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6C51" w:rsidRPr="00F3652F" w:rsidRDefault="00412EFE" w:rsidP="00412EFE">
      <w:pPr>
        <w:jc w:val="center"/>
        <w:rPr>
          <w:b/>
          <w:sz w:val="52"/>
          <w:lang w:val="cs-CZ"/>
        </w:rPr>
      </w:pPr>
      <w:r w:rsidRPr="00F3652F">
        <w:rPr>
          <w:b/>
          <w:sz w:val="52"/>
          <w:lang w:val="cs-CZ"/>
        </w:rPr>
        <w:t>Dokumentace</w:t>
      </w:r>
    </w:p>
    <w:p w:rsidR="00412EFE" w:rsidRPr="00F3652F" w:rsidRDefault="00412EFE" w:rsidP="00412EFE">
      <w:pPr>
        <w:jc w:val="center"/>
        <w:rPr>
          <w:sz w:val="52"/>
          <w:lang w:val="cs-CZ"/>
        </w:rPr>
      </w:pPr>
    </w:p>
    <w:p w:rsidR="00412EFE" w:rsidRPr="00F3652F" w:rsidRDefault="00412EFE" w:rsidP="00412EFE">
      <w:pPr>
        <w:jc w:val="center"/>
        <w:rPr>
          <w:sz w:val="52"/>
          <w:lang w:val="cs-CZ"/>
        </w:rPr>
      </w:pPr>
    </w:p>
    <w:p w:rsidR="00412EFE" w:rsidRPr="00F3652F" w:rsidRDefault="00412EFE" w:rsidP="00412EFE">
      <w:pPr>
        <w:jc w:val="center"/>
        <w:rPr>
          <w:sz w:val="52"/>
          <w:lang w:val="cs-CZ"/>
        </w:rPr>
      </w:pPr>
      <w:r w:rsidRPr="00F3652F">
        <w:rPr>
          <w:sz w:val="52"/>
          <w:lang w:val="cs-CZ"/>
        </w:rPr>
        <w:t>Téma:</w:t>
      </w:r>
    </w:p>
    <w:p w:rsidR="00412EFE" w:rsidRPr="00F3652F" w:rsidRDefault="00412EFE" w:rsidP="00412EFE">
      <w:pPr>
        <w:jc w:val="center"/>
        <w:rPr>
          <w:b/>
          <w:sz w:val="72"/>
          <w:lang w:val="cs-CZ"/>
        </w:rPr>
      </w:pPr>
      <w:r w:rsidRPr="00F3652F">
        <w:rPr>
          <w:b/>
          <w:sz w:val="72"/>
          <w:lang w:val="cs-CZ"/>
        </w:rPr>
        <w:t xml:space="preserve">Nestandartní využití </w:t>
      </w:r>
      <w:proofErr w:type="spellStart"/>
      <w:r w:rsidRPr="00F3652F">
        <w:rPr>
          <w:b/>
          <w:sz w:val="72"/>
          <w:lang w:val="cs-CZ"/>
        </w:rPr>
        <w:t>shadow</w:t>
      </w:r>
      <w:proofErr w:type="spellEnd"/>
      <w:r w:rsidRPr="00F3652F">
        <w:rPr>
          <w:b/>
          <w:sz w:val="72"/>
          <w:lang w:val="cs-CZ"/>
        </w:rPr>
        <w:t xml:space="preserve"> </w:t>
      </w:r>
      <w:proofErr w:type="spellStart"/>
      <w:r w:rsidRPr="00F3652F">
        <w:rPr>
          <w:b/>
          <w:sz w:val="72"/>
          <w:lang w:val="cs-CZ"/>
        </w:rPr>
        <w:t>mappingu</w:t>
      </w:r>
      <w:proofErr w:type="spellEnd"/>
      <w:r w:rsidRPr="00F3652F">
        <w:rPr>
          <w:b/>
          <w:sz w:val="72"/>
          <w:lang w:val="cs-CZ"/>
        </w:rPr>
        <w:t xml:space="preserve"> při </w:t>
      </w:r>
      <w:proofErr w:type="spellStart"/>
      <w:r w:rsidRPr="00F3652F">
        <w:rPr>
          <w:b/>
          <w:sz w:val="72"/>
          <w:lang w:val="cs-CZ"/>
        </w:rPr>
        <w:t>renderu</w:t>
      </w:r>
      <w:proofErr w:type="spellEnd"/>
      <w:r w:rsidRPr="00F3652F">
        <w:rPr>
          <w:b/>
          <w:sz w:val="72"/>
          <w:lang w:val="cs-CZ"/>
        </w:rPr>
        <w:t xml:space="preserve"> scény</w:t>
      </w:r>
    </w:p>
    <w:p w:rsidR="00412EFE" w:rsidRPr="00F3652F" w:rsidRDefault="00412EFE" w:rsidP="00412EFE">
      <w:pPr>
        <w:jc w:val="center"/>
        <w:rPr>
          <w:b/>
          <w:sz w:val="52"/>
          <w:lang w:val="cs-CZ"/>
        </w:rPr>
      </w:pPr>
    </w:p>
    <w:p w:rsidR="00412EFE" w:rsidRPr="00F3652F" w:rsidRDefault="00412EFE" w:rsidP="00412EFE">
      <w:pPr>
        <w:jc w:val="center"/>
        <w:rPr>
          <w:sz w:val="52"/>
          <w:lang w:val="cs-CZ"/>
        </w:rPr>
      </w:pPr>
    </w:p>
    <w:p w:rsidR="00412EFE" w:rsidRPr="00F3652F" w:rsidRDefault="00412EFE" w:rsidP="00412EFE">
      <w:pPr>
        <w:jc w:val="center"/>
        <w:rPr>
          <w:sz w:val="52"/>
          <w:lang w:val="cs-CZ"/>
        </w:rPr>
      </w:pPr>
      <w:r w:rsidRPr="00F3652F">
        <w:rPr>
          <w:sz w:val="52"/>
          <w:lang w:val="cs-CZ"/>
        </w:rPr>
        <w:t>Autor:</w:t>
      </w:r>
    </w:p>
    <w:p w:rsidR="00412EFE" w:rsidRPr="00F3652F" w:rsidRDefault="00412EFE" w:rsidP="00412EFE">
      <w:pPr>
        <w:jc w:val="center"/>
        <w:rPr>
          <w:b/>
          <w:sz w:val="52"/>
          <w:lang w:val="cs-CZ"/>
        </w:rPr>
      </w:pPr>
      <w:r w:rsidRPr="00F3652F">
        <w:rPr>
          <w:b/>
          <w:sz w:val="52"/>
          <w:lang w:val="cs-CZ"/>
        </w:rPr>
        <w:t>David Nápravník</w:t>
      </w:r>
    </w:p>
    <w:p w:rsidR="00412EFE" w:rsidRPr="00F3652F" w:rsidRDefault="00412EFE" w:rsidP="00412EFE">
      <w:pPr>
        <w:jc w:val="center"/>
        <w:rPr>
          <w:b/>
          <w:sz w:val="52"/>
          <w:lang w:val="cs-CZ"/>
        </w:rPr>
      </w:pPr>
    </w:p>
    <w:p w:rsidR="00412EFE" w:rsidRPr="00F3652F" w:rsidRDefault="00412EFE" w:rsidP="00412EFE">
      <w:pPr>
        <w:jc w:val="center"/>
        <w:rPr>
          <w:sz w:val="52"/>
          <w:lang w:val="cs-CZ"/>
        </w:rPr>
      </w:pPr>
    </w:p>
    <w:p w:rsidR="00412EFE" w:rsidRPr="00F3652F" w:rsidRDefault="00412EFE" w:rsidP="00412EFE">
      <w:pPr>
        <w:jc w:val="center"/>
        <w:rPr>
          <w:sz w:val="52"/>
          <w:lang w:val="cs-CZ"/>
        </w:rPr>
      </w:pPr>
      <w:r w:rsidRPr="00F3652F">
        <w:rPr>
          <w:sz w:val="52"/>
          <w:lang w:val="cs-CZ"/>
        </w:rPr>
        <w:t>Datum: 11. 5. 2020</w:t>
      </w:r>
    </w:p>
    <w:p w:rsidR="00412EFE" w:rsidRPr="00F3652F" w:rsidRDefault="00412EFE">
      <w:pPr>
        <w:rPr>
          <w:sz w:val="52"/>
          <w:lang w:val="cs-CZ"/>
        </w:rPr>
      </w:pPr>
      <w:r w:rsidRPr="00F3652F">
        <w:rPr>
          <w:sz w:val="52"/>
          <w:lang w:val="cs-CZ"/>
        </w:rPr>
        <w:br w:type="page"/>
      </w:r>
    </w:p>
    <w:p w:rsidR="00412EFE" w:rsidRPr="00F3652F" w:rsidRDefault="00412EFE" w:rsidP="00412EFE">
      <w:pPr>
        <w:pStyle w:val="Nadpis1"/>
        <w:rPr>
          <w:lang w:val="cs-CZ"/>
        </w:rPr>
      </w:pPr>
      <w:r w:rsidRPr="00F3652F">
        <w:rPr>
          <w:lang w:val="cs-CZ"/>
        </w:rPr>
        <w:lastRenderedPageBreak/>
        <w:t>Podrobnosti tématu</w:t>
      </w:r>
    </w:p>
    <w:p w:rsidR="00412EFE" w:rsidRPr="00F3652F" w:rsidRDefault="00130DD3" w:rsidP="00412EFE">
      <w:pPr>
        <w:rPr>
          <w:lang w:val="cs-CZ"/>
        </w:rPr>
      </w:pPr>
      <w:r w:rsidRPr="00F3652F">
        <w:rPr>
          <w:lang w:val="cs-CZ"/>
        </w:rPr>
        <w:t xml:space="preserve">Vytvoření 3D </w:t>
      </w:r>
      <w:proofErr w:type="spellStart"/>
      <w:r w:rsidRPr="00F3652F">
        <w:rPr>
          <w:lang w:val="cs-CZ"/>
        </w:rPr>
        <w:t>enginu</w:t>
      </w:r>
      <w:proofErr w:type="spellEnd"/>
      <w:r w:rsidRPr="00F3652F">
        <w:rPr>
          <w:lang w:val="cs-CZ"/>
        </w:rPr>
        <w:t xml:space="preserve">, který dostane 3D Scénu a </w:t>
      </w:r>
      <w:proofErr w:type="spellStart"/>
      <w:r w:rsidRPr="00F3652F">
        <w:rPr>
          <w:lang w:val="cs-CZ"/>
        </w:rPr>
        <w:t>real-time</w:t>
      </w:r>
      <w:proofErr w:type="spellEnd"/>
      <w:r w:rsidRPr="00F3652F">
        <w:rPr>
          <w:lang w:val="cs-CZ"/>
        </w:rPr>
        <w:t xml:space="preserve"> ji vykreslí uživatelovi. Uživatel se pak může ve scéně volně pohybovat. Objekt bude </w:t>
      </w:r>
      <w:r w:rsidRPr="00F3652F">
        <w:rPr>
          <w:b/>
          <w:lang w:val="cs-CZ"/>
        </w:rPr>
        <w:t>přijímat i vytvářet stíny</w:t>
      </w:r>
      <w:r w:rsidRPr="00F3652F">
        <w:rPr>
          <w:lang w:val="cs-CZ"/>
        </w:rPr>
        <w:t>. Přesněji řečeno bude přijímat nebo propouštět světlo a to v kompletně nestatické scéně. (všechny výpočty se počítají s každým snímkem znovu)</w:t>
      </w:r>
    </w:p>
    <w:p w:rsidR="00412EFE" w:rsidRPr="00F3652F" w:rsidRDefault="00610213" w:rsidP="00412EFE">
      <w:pPr>
        <w:pStyle w:val="Nadpis1"/>
        <w:rPr>
          <w:sz w:val="28"/>
          <w:lang w:val="cs-CZ"/>
        </w:rPr>
      </w:pPr>
      <w:r w:rsidRPr="00F3652F">
        <w:rPr>
          <w:sz w:val="28"/>
          <w:lang w:val="cs-CZ"/>
        </w:rPr>
        <w:t>Popis programu</w:t>
      </w:r>
    </w:p>
    <w:p w:rsidR="00130DD3" w:rsidRPr="00F3652F" w:rsidRDefault="00130DD3" w:rsidP="00130DD3">
      <w:pPr>
        <w:rPr>
          <w:lang w:val="cs-CZ"/>
        </w:rPr>
      </w:pPr>
      <w:r w:rsidRPr="00F3652F">
        <w:rPr>
          <w:lang w:val="cs-CZ"/>
        </w:rPr>
        <w:t xml:space="preserve">Základem je knihovna </w:t>
      </w:r>
      <w:proofErr w:type="spellStart"/>
      <w:r w:rsidRPr="00F3652F">
        <w:rPr>
          <w:b/>
          <w:lang w:val="cs-CZ"/>
        </w:rPr>
        <w:t>OpenGL</w:t>
      </w:r>
      <w:proofErr w:type="spellEnd"/>
      <w:r w:rsidRPr="00F3652F">
        <w:rPr>
          <w:lang w:val="cs-CZ"/>
        </w:rPr>
        <w:t xml:space="preserve">, která umožňuje komunikaci s grafickou kartou a knihovny </w:t>
      </w:r>
      <w:proofErr w:type="spellStart"/>
      <w:r w:rsidRPr="00F3652F">
        <w:rPr>
          <w:lang w:val="cs-CZ"/>
        </w:rPr>
        <w:t>glm</w:t>
      </w:r>
      <w:proofErr w:type="spellEnd"/>
      <w:r w:rsidRPr="00F3652F">
        <w:rPr>
          <w:lang w:val="cs-CZ"/>
        </w:rPr>
        <w:t xml:space="preserve"> pro práci s maticemi, </w:t>
      </w:r>
      <w:proofErr w:type="spellStart"/>
      <w:r w:rsidRPr="00F3652F">
        <w:rPr>
          <w:lang w:val="cs-CZ"/>
        </w:rPr>
        <w:t>glad</w:t>
      </w:r>
      <w:proofErr w:type="spellEnd"/>
      <w:r w:rsidRPr="00F3652F">
        <w:rPr>
          <w:lang w:val="cs-CZ"/>
        </w:rPr>
        <w:t xml:space="preserve"> jako </w:t>
      </w:r>
      <w:proofErr w:type="spellStart"/>
      <w:r w:rsidRPr="00F3652F">
        <w:rPr>
          <w:lang w:val="cs-CZ"/>
        </w:rPr>
        <w:t>loader</w:t>
      </w:r>
      <w:proofErr w:type="spellEnd"/>
      <w:r w:rsidRPr="00F3652F">
        <w:rPr>
          <w:lang w:val="cs-CZ"/>
        </w:rPr>
        <w:t xml:space="preserve"> pro </w:t>
      </w:r>
      <w:proofErr w:type="spellStart"/>
      <w:r w:rsidRPr="00F3652F">
        <w:rPr>
          <w:lang w:val="cs-CZ"/>
        </w:rPr>
        <w:t>OpenGL</w:t>
      </w:r>
      <w:proofErr w:type="spellEnd"/>
      <w:r w:rsidRPr="00F3652F">
        <w:rPr>
          <w:lang w:val="cs-CZ"/>
        </w:rPr>
        <w:t xml:space="preserve"> a GLFW pro správu okna.</w:t>
      </w:r>
    </w:p>
    <w:p w:rsidR="00610213" w:rsidRPr="00F3652F" w:rsidRDefault="00130DD3" w:rsidP="00130DD3">
      <w:pPr>
        <w:rPr>
          <w:lang w:val="cs-CZ"/>
        </w:rPr>
      </w:pPr>
      <w:r w:rsidRPr="00F3652F">
        <w:rPr>
          <w:lang w:val="cs-CZ"/>
        </w:rPr>
        <w:t xml:space="preserve">Při startu si program natáhne všechny modely </w:t>
      </w:r>
      <w:proofErr w:type="spellStart"/>
      <w:r w:rsidRPr="00F3652F">
        <w:rPr>
          <w:lang w:val="cs-CZ"/>
        </w:rPr>
        <w:t>shadery</w:t>
      </w:r>
      <w:proofErr w:type="spellEnd"/>
      <w:r w:rsidRPr="00F3652F">
        <w:rPr>
          <w:lang w:val="cs-CZ"/>
        </w:rPr>
        <w:t xml:space="preserve"> a textury. Ty si následně uloží do datových struktur pro to určených.</w:t>
      </w:r>
      <w:r w:rsidR="00610213" w:rsidRPr="00F3652F">
        <w:rPr>
          <w:lang w:val="cs-CZ"/>
        </w:rPr>
        <w:t xml:space="preserve"> Textury ukládá na grafickou kartu. Soubory s modely </w:t>
      </w:r>
      <w:proofErr w:type="spellStart"/>
      <w:r w:rsidR="00610213" w:rsidRPr="00F3652F">
        <w:rPr>
          <w:lang w:val="cs-CZ"/>
        </w:rPr>
        <w:t>sparsuje</w:t>
      </w:r>
      <w:proofErr w:type="spellEnd"/>
      <w:r w:rsidR="00610213" w:rsidRPr="00F3652F">
        <w:rPr>
          <w:lang w:val="cs-CZ"/>
        </w:rPr>
        <w:t xml:space="preserve"> a vytvoří z nich data pro grafickou kartu (Vertex </w:t>
      </w:r>
      <w:proofErr w:type="spellStart"/>
      <w:r w:rsidR="00610213" w:rsidRPr="00F3652F">
        <w:rPr>
          <w:lang w:val="cs-CZ"/>
        </w:rPr>
        <w:t>buffery</w:t>
      </w:r>
      <w:proofErr w:type="spellEnd"/>
      <w:r w:rsidR="00610213" w:rsidRPr="00F3652F">
        <w:rPr>
          <w:lang w:val="cs-CZ"/>
        </w:rPr>
        <w:t xml:space="preserve">) a </w:t>
      </w:r>
      <w:proofErr w:type="spellStart"/>
      <w:r w:rsidR="00610213" w:rsidRPr="00F3652F">
        <w:rPr>
          <w:lang w:val="cs-CZ"/>
        </w:rPr>
        <w:t>Shadery</w:t>
      </w:r>
      <w:proofErr w:type="spellEnd"/>
      <w:r w:rsidR="00610213" w:rsidRPr="00F3652F">
        <w:rPr>
          <w:lang w:val="cs-CZ"/>
        </w:rPr>
        <w:t xml:space="preserve"> zkompiluje a sestrojí z nich </w:t>
      </w:r>
      <w:proofErr w:type="spellStart"/>
      <w:r w:rsidR="00610213" w:rsidRPr="00F3652F">
        <w:rPr>
          <w:lang w:val="cs-CZ"/>
        </w:rPr>
        <w:t>renderovací</w:t>
      </w:r>
      <w:proofErr w:type="spellEnd"/>
      <w:r w:rsidR="00610213" w:rsidRPr="00F3652F">
        <w:rPr>
          <w:lang w:val="cs-CZ"/>
        </w:rPr>
        <w:t xml:space="preserve"> Program.</w:t>
      </w:r>
    </w:p>
    <w:p w:rsidR="00130DD3" w:rsidRPr="00F3652F" w:rsidRDefault="00610213" w:rsidP="00130DD3">
      <w:pPr>
        <w:rPr>
          <w:lang w:val="cs-CZ"/>
        </w:rPr>
      </w:pPr>
      <w:r w:rsidRPr="00F3652F">
        <w:rPr>
          <w:lang w:val="cs-CZ"/>
        </w:rPr>
        <w:t xml:space="preserve">Poté sestaví scénu, vygeneruje kameru a světla, po dokončení úvodního načítání (které může trvat i pár vteřin) se spustí nekonečná </w:t>
      </w:r>
      <w:proofErr w:type="spellStart"/>
      <w:r w:rsidRPr="00F3652F">
        <w:rPr>
          <w:lang w:val="cs-CZ"/>
        </w:rPr>
        <w:t>renderovací</w:t>
      </w:r>
      <w:proofErr w:type="spellEnd"/>
      <w:r w:rsidRPr="00F3652F">
        <w:rPr>
          <w:lang w:val="cs-CZ"/>
        </w:rPr>
        <w:t xml:space="preserve"> smyčka.</w:t>
      </w:r>
    </w:p>
    <w:p w:rsidR="00610213" w:rsidRPr="00F3652F" w:rsidRDefault="00610213" w:rsidP="00130DD3">
      <w:pPr>
        <w:rPr>
          <w:lang w:val="cs-CZ"/>
        </w:rPr>
      </w:pPr>
      <w:r w:rsidRPr="00F3652F">
        <w:rPr>
          <w:lang w:val="cs-CZ"/>
        </w:rPr>
        <w:t>V </w:t>
      </w:r>
      <w:proofErr w:type="spellStart"/>
      <w:r w:rsidRPr="00F3652F">
        <w:rPr>
          <w:lang w:val="cs-CZ"/>
        </w:rPr>
        <w:t>renderovací</w:t>
      </w:r>
      <w:proofErr w:type="spellEnd"/>
      <w:r w:rsidRPr="00F3652F">
        <w:rPr>
          <w:lang w:val="cs-CZ"/>
        </w:rPr>
        <w:t xml:space="preserve"> smyčce se nejdříve zpracují změny od posledního vykreslení, jako jsou údery kláves nebo pohyby objektů podle předdefinované trajektorie.</w:t>
      </w:r>
      <w:r w:rsidRPr="00F3652F">
        <w:rPr>
          <w:lang w:val="cs-CZ"/>
        </w:rPr>
        <w:br/>
      </w:r>
    </w:p>
    <w:p w:rsidR="00610213" w:rsidRPr="00F3652F" w:rsidRDefault="00610213" w:rsidP="00130DD3">
      <w:pPr>
        <w:rPr>
          <w:lang w:val="cs-CZ"/>
        </w:rPr>
      </w:pPr>
      <w:r w:rsidRPr="00F3652F">
        <w:rPr>
          <w:lang w:val="cs-CZ"/>
        </w:rPr>
        <w:t xml:space="preserve">Vzápětí přichází samotné vykreslení. To je rozděleno do tří částí. V první fázi se vypočítají data pro světla. V druhé fázi se vykreslí scéna podle dat z fáze předchozí. Na konci přichází fáze, která je pouze pro testovací a prezentační účely a v produkci by měla být skryta. Zde se vykreslí data z první </w:t>
      </w:r>
      <w:proofErr w:type="gramStart"/>
      <w:r w:rsidRPr="00F3652F">
        <w:rPr>
          <w:lang w:val="cs-CZ"/>
        </w:rPr>
        <w:t>fáze jak</w:t>
      </w:r>
      <w:proofErr w:type="gramEnd"/>
      <w:r w:rsidRPr="00F3652F">
        <w:rPr>
          <w:lang w:val="cs-CZ"/>
        </w:rPr>
        <w:t xml:space="preserve"> byly předány do fáze druhé (scéna z pohledu světla)</w:t>
      </w:r>
    </w:p>
    <w:p w:rsidR="00412EFE" w:rsidRPr="00F3652F" w:rsidRDefault="00412EFE" w:rsidP="00412EFE">
      <w:pPr>
        <w:pStyle w:val="Nadpis1"/>
        <w:rPr>
          <w:sz w:val="28"/>
          <w:lang w:val="cs-CZ"/>
        </w:rPr>
      </w:pPr>
      <w:r w:rsidRPr="00F3652F">
        <w:rPr>
          <w:sz w:val="28"/>
          <w:lang w:val="cs-CZ"/>
        </w:rPr>
        <w:t>Řešené problémy</w:t>
      </w:r>
    </w:p>
    <w:p w:rsidR="00610213" w:rsidRPr="00F3652F" w:rsidRDefault="00610213" w:rsidP="00610213">
      <w:pPr>
        <w:pStyle w:val="Nadpis2"/>
        <w:rPr>
          <w:lang w:val="cs-CZ"/>
        </w:rPr>
      </w:pPr>
      <w:r w:rsidRPr="00F3652F">
        <w:rPr>
          <w:lang w:val="cs-CZ"/>
        </w:rPr>
        <w:t>Načítání modelů</w:t>
      </w:r>
    </w:p>
    <w:p w:rsidR="00610213" w:rsidRPr="00F3652F" w:rsidRDefault="00610213" w:rsidP="00610213">
      <w:pPr>
        <w:rPr>
          <w:lang w:val="cs-CZ"/>
        </w:rPr>
      </w:pPr>
      <w:r w:rsidRPr="00F3652F">
        <w:rPr>
          <w:lang w:val="cs-CZ"/>
        </w:rPr>
        <w:t>Modely byly vytvořeny v </w:t>
      </w:r>
      <w:proofErr w:type="spellStart"/>
      <w:r w:rsidRPr="00F3652F">
        <w:rPr>
          <w:lang w:val="cs-CZ"/>
        </w:rPr>
        <w:t>Blenderu</w:t>
      </w:r>
      <w:proofErr w:type="spellEnd"/>
      <w:r w:rsidRPr="00F3652F">
        <w:rPr>
          <w:lang w:val="cs-CZ"/>
        </w:rPr>
        <w:t xml:space="preserve"> a exportovány do </w:t>
      </w:r>
      <w:proofErr w:type="gramStart"/>
      <w:r w:rsidRPr="00F3652F">
        <w:rPr>
          <w:lang w:val="cs-CZ"/>
        </w:rPr>
        <w:t>souboru .</w:t>
      </w:r>
      <w:proofErr w:type="spellStart"/>
      <w:r w:rsidRPr="00F3652F">
        <w:rPr>
          <w:lang w:val="cs-CZ"/>
        </w:rPr>
        <w:t>obj</w:t>
      </w:r>
      <w:proofErr w:type="spellEnd"/>
      <w:proofErr w:type="gramEnd"/>
      <w:r w:rsidRPr="00F3652F">
        <w:rPr>
          <w:lang w:val="cs-CZ"/>
        </w:rPr>
        <w:t xml:space="preserve"> (</w:t>
      </w:r>
      <w:r w:rsidR="00DC125D" w:rsidRPr="00F3652F">
        <w:rPr>
          <w:lang w:val="cs-CZ"/>
        </w:rPr>
        <w:t>lidsky čitelný zápis modelu</w:t>
      </w:r>
      <w:r w:rsidRPr="00F3652F">
        <w:rPr>
          <w:lang w:val="cs-CZ"/>
        </w:rPr>
        <w:t>)</w:t>
      </w:r>
    </w:p>
    <w:p w:rsidR="00DC125D" w:rsidRPr="00F3652F" w:rsidRDefault="00610213" w:rsidP="00DC125D">
      <w:pPr>
        <w:keepNext/>
        <w:rPr>
          <w:lang w:val="cs-CZ"/>
        </w:rPr>
      </w:pPr>
      <w:r w:rsidRPr="00F3652F">
        <w:rPr>
          <w:noProof/>
          <w:lang w:val="cs-CZ"/>
        </w:rPr>
        <w:drawing>
          <wp:inline distT="0" distB="0" distL="0" distR="0" wp14:anchorId="23110E96" wp14:editId="0AB4BDAE">
            <wp:extent cx="2877561" cy="1573743"/>
            <wp:effectExtent l="0" t="0" r="0" b="762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7235" cy="157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25D" w:rsidRPr="00F3652F">
        <w:rPr>
          <w:lang w:val="cs-CZ"/>
        </w:rPr>
        <w:tab/>
      </w:r>
      <w:r w:rsidR="00DC125D" w:rsidRPr="00F3652F">
        <w:rPr>
          <w:noProof/>
          <w:lang w:val="cs-CZ"/>
        </w:rPr>
        <w:drawing>
          <wp:inline distT="0" distB="0" distL="0" distR="0" wp14:anchorId="3B9F360E" wp14:editId="65E97B0B">
            <wp:extent cx="2259702" cy="1593138"/>
            <wp:effectExtent l="0" t="0" r="7620" b="762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0310" cy="160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213" w:rsidRPr="00F3652F" w:rsidRDefault="00DC125D" w:rsidP="00DC125D">
      <w:pPr>
        <w:pStyle w:val="Titulek"/>
        <w:rPr>
          <w:lang w:val="cs-CZ"/>
        </w:rPr>
      </w:pPr>
      <w:r w:rsidRPr="00F3652F">
        <w:rPr>
          <w:lang w:val="cs-CZ"/>
        </w:rPr>
        <w:t xml:space="preserve">Program </w:t>
      </w:r>
      <w:proofErr w:type="spellStart"/>
      <w:r w:rsidRPr="00F3652F">
        <w:rPr>
          <w:lang w:val="cs-CZ"/>
        </w:rPr>
        <w:t>blender</w:t>
      </w:r>
      <w:proofErr w:type="spellEnd"/>
      <w:r w:rsidRPr="00F3652F">
        <w:rPr>
          <w:lang w:val="cs-CZ"/>
        </w:rPr>
        <w:tab/>
      </w:r>
      <w:r w:rsidRPr="00F3652F">
        <w:rPr>
          <w:lang w:val="cs-CZ"/>
        </w:rPr>
        <w:tab/>
      </w:r>
      <w:r w:rsidRPr="00F3652F">
        <w:rPr>
          <w:lang w:val="cs-CZ"/>
        </w:rPr>
        <w:tab/>
      </w:r>
      <w:r w:rsidRPr="00F3652F">
        <w:rPr>
          <w:lang w:val="cs-CZ"/>
        </w:rPr>
        <w:tab/>
      </w:r>
      <w:r w:rsidRPr="00F3652F">
        <w:rPr>
          <w:lang w:val="cs-CZ"/>
        </w:rPr>
        <w:tab/>
      </w:r>
      <w:r w:rsidRPr="00F3652F">
        <w:rPr>
          <w:lang w:val="cs-CZ"/>
        </w:rPr>
        <w:tab/>
        <w:t xml:space="preserve">Ukázka modelu ve </w:t>
      </w:r>
      <w:proofErr w:type="gramStart"/>
      <w:r w:rsidRPr="00F3652F">
        <w:rPr>
          <w:lang w:val="cs-CZ"/>
        </w:rPr>
        <w:t>formátu .</w:t>
      </w:r>
      <w:proofErr w:type="spellStart"/>
      <w:r w:rsidRPr="00F3652F">
        <w:rPr>
          <w:lang w:val="cs-CZ"/>
        </w:rPr>
        <w:t>obj</w:t>
      </w:r>
      <w:proofErr w:type="spellEnd"/>
      <w:proofErr w:type="gramEnd"/>
    </w:p>
    <w:p w:rsidR="00DC125D" w:rsidRPr="00F3652F" w:rsidRDefault="00DC125D" w:rsidP="00DC125D">
      <w:pPr>
        <w:rPr>
          <w:lang w:val="cs-CZ"/>
        </w:rPr>
      </w:pPr>
      <w:r w:rsidRPr="00F3652F">
        <w:rPr>
          <w:lang w:val="cs-CZ"/>
        </w:rPr>
        <w:t xml:space="preserve">Soubor je poté nutno projít a </w:t>
      </w:r>
      <w:proofErr w:type="spellStart"/>
      <w:r w:rsidRPr="00F3652F">
        <w:rPr>
          <w:lang w:val="cs-CZ"/>
        </w:rPr>
        <w:t>vyparsovat</w:t>
      </w:r>
      <w:proofErr w:type="spellEnd"/>
      <w:r w:rsidRPr="00F3652F">
        <w:rPr>
          <w:lang w:val="cs-CZ"/>
        </w:rPr>
        <w:t xml:space="preserve"> vrcholy, normálové vektory, souřadnice na texturování a plochy, jež popisují.</w:t>
      </w:r>
      <w:r w:rsidR="00A50D21" w:rsidRPr="00F3652F">
        <w:rPr>
          <w:lang w:val="cs-CZ"/>
        </w:rPr>
        <w:br/>
        <w:t xml:space="preserve">Data o modelu se poté nahrají do </w:t>
      </w:r>
      <w:proofErr w:type="gramStart"/>
      <w:r w:rsidR="00A50D21" w:rsidRPr="00F3652F">
        <w:rPr>
          <w:lang w:val="cs-CZ"/>
        </w:rPr>
        <w:t>Vertex</w:t>
      </w:r>
      <w:proofErr w:type="gramEnd"/>
      <w:r w:rsidR="00A50D21" w:rsidRPr="00F3652F">
        <w:rPr>
          <w:lang w:val="cs-CZ"/>
        </w:rPr>
        <w:t xml:space="preserve"> </w:t>
      </w:r>
      <w:proofErr w:type="spellStart"/>
      <w:r w:rsidR="00A50D21" w:rsidRPr="00F3652F">
        <w:rPr>
          <w:lang w:val="cs-CZ"/>
        </w:rPr>
        <w:t>Bufferu</w:t>
      </w:r>
      <w:proofErr w:type="spellEnd"/>
      <w:r w:rsidR="0034693A" w:rsidRPr="00F3652F">
        <w:rPr>
          <w:lang w:val="cs-CZ"/>
        </w:rPr>
        <w:t>. Pro každou plochu (trojúhelník) ve formátu</w:t>
      </w:r>
      <w:r w:rsidR="0034693A" w:rsidRPr="00F3652F">
        <w:rPr>
          <w:lang w:val="cs-CZ"/>
        </w:rPr>
        <w:br/>
      </w:r>
      <w:r w:rsidR="00A50D21" w:rsidRPr="00F3652F">
        <w:rPr>
          <w:lang w:val="cs-CZ"/>
        </w:rPr>
        <w:t>[</w:t>
      </w:r>
      <w:proofErr w:type="spellStart"/>
      <w:r w:rsidR="0034693A" w:rsidRPr="00F3652F">
        <w:rPr>
          <w:lang w:val="cs-CZ"/>
        </w:rPr>
        <w:t>poziceX</w:t>
      </w:r>
      <w:proofErr w:type="spellEnd"/>
      <w:r w:rsidR="0034693A" w:rsidRPr="00F3652F">
        <w:rPr>
          <w:lang w:val="cs-CZ"/>
        </w:rPr>
        <w:t xml:space="preserve">, </w:t>
      </w:r>
      <w:proofErr w:type="spellStart"/>
      <w:r w:rsidR="0034693A" w:rsidRPr="00F3652F">
        <w:rPr>
          <w:lang w:val="cs-CZ"/>
        </w:rPr>
        <w:t>poziceY</w:t>
      </w:r>
      <w:proofErr w:type="spellEnd"/>
      <w:r w:rsidR="0034693A" w:rsidRPr="00F3652F">
        <w:rPr>
          <w:lang w:val="cs-CZ"/>
        </w:rPr>
        <w:t xml:space="preserve">, </w:t>
      </w:r>
      <w:proofErr w:type="spellStart"/>
      <w:r w:rsidR="0034693A" w:rsidRPr="00F3652F">
        <w:rPr>
          <w:lang w:val="cs-CZ"/>
        </w:rPr>
        <w:t>poziceZ</w:t>
      </w:r>
      <w:proofErr w:type="spellEnd"/>
      <w:r w:rsidR="0034693A" w:rsidRPr="00F3652F">
        <w:rPr>
          <w:lang w:val="cs-CZ"/>
        </w:rPr>
        <w:t xml:space="preserve">, </w:t>
      </w:r>
      <w:proofErr w:type="spellStart"/>
      <w:r w:rsidR="0034693A" w:rsidRPr="00F3652F">
        <w:rPr>
          <w:lang w:val="cs-CZ"/>
        </w:rPr>
        <w:t>texturaX</w:t>
      </w:r>
      <w:proofErr w:type="spellEnd"/>
      <w:r w:rsidR="0034693A" w:rsidRPr="00F3652F">
        <w:rPr>
          <w:lang w:val="cs-CZ"/>
        </w:rPr>
        <w:t xml:space="preserve">, </w:t>
      </w:r>
      <w:proofErr w:type="spellStart"/>
      <w:r w:rsidR="0034693A" w:rsidRPr="00F3652F">
        <w:rPr>
          <w:lang w:val="cs-CZ"/>
        </w:rPr>
        <w:t>texturaY</w:t>
      </w:r>
      <w:proofErr w:type="spellEnd"/>
      <w:r w:rsidR="0034693A" w:rsidRPr="00F3652F">
        <w:rPr>
          <w:lang w:val="cs-CZ"/>
        </w:rPr>
        <w:t xml:space="preserve">, </w:t>
      </w:r>
      <w:proofErr w:type="spellStart"/>
      <w:r w:rsidR="0034693A" w:rsidRPr="00F3652F">
        <w:rPr>
          <w:lang w:val="cs-CZ"/>
        </w:rPr>
        <w:t>normálaX</w:t>
      </w:r>
      <w:proofErr w:type="spellEnd"/>
      <w:r w:rsidR="0034693A" w:rsidRPr="00F3652F">
        <w:rPr>
          <w:lang w:val="cs-CZ"/>
        </w:rPr>
        <w:t xml:space="preserve">, </w:t>
      </w:r>
      <w:proofErr w:type="spellStart"/>
      <w:r w:rsidR="0034693A" w:rsidRPr="00F3652F">
        <w:rPr>
          <w:lang w:val="cs-CZ"/>
        </w:rPr>
        <w:t>normálaY</w:t>
      </w:r>
      <w:proofErr w:type="spellEnd"/>
      <w:r w:rsidR="0034693A" w:rsidRPr="00F3652F">
        <w:rPr>
          <w:lang w:val="cs-CZ"/>
        </w:rPr>
        <w:t xml:space="preserve">, </w:t>
      </w:r>
      <w:proofErr w:type="spellStart"/>
      <w:r w:rsidR="0034693A" w:rsidRPr="00F3652F">
        <w:rPr>
          <w:lang w:val="cs-CZ"/>
        </w:rPr>
        <w:t>normálaZ</w:t>
      </w:r>
      <w:proofErr w:type="spellEnd"/>
      <w:r w:rsidR="00A50D21" w:rsidRPr="00F3652F">
        <w:rPr>
          <w:lang w:val="cs-CZ"/>
        </w:rPr>
        <w:t>]</w:t>
      </w:r>
      <w:r w:rsidR="0034693A" w:rsidRPr="00F3652F">
        <w:rPr>
          <w:lang w:val="cs-CZ"/>
        </w:rPr>
        <w:t>.</w:t>
      </w:r>
    </w:p>
    <w:p w:rsidR="0034693A" w:rsidRPr="00F3652F" w:rsidRDefault="0034693A" w:rsidP="00DC125D">
      <w:pPr>
        <w:rPr>
          <w:lang w:val="cs-CZ"/>
        </w:rPr>
      </w:pPr>
      <w:r w:rsidRPr="00F3652F">
        <w:rPr>
          <w:lang w:val="cs-CZ"/>
        </w:rPr>
        <w:t xml:space="preserve">Každý model má tedy svůj naplněný Vertex </w:t>
      </w:r>
      <w:proofErr w:type="spellStart"/>
      <w:r w:rsidRPr="00F3652F">
        <w:rPr>
          <w:lang w:val="cs-CZ"/>
        </w:rPr>
        <w:t>array</w:t>
      </w:r>
      <w:proofErr w:type="spellEnd"/>
      <w:r w:rsidRPr="00F3652F">
        <w:rPr>
          <w:lang w:val="cs-CZ"/>
        </w:rPr>
        <w:t xml:space="preserve"> </w:t>
      </w:r>
      <w:proofErr w:type="spellStart"/>
      <w:r w:rsidRPr="00F3652F">
        <w:rPr>
          <w:lang w:val="cs-CZ"/>
        </w:rPr>
        <w:t>object</w:t>
      </w:r>
      <w:proofErr w:type="spellEnd"/>
      <w:r w:rsidRPr="00F3652F">
        <w:rPr>
          <w:lang w:val="cs-CZ"/>
        </w:rPr>
        <w:t xml:space="preserve"> a ID textury. ID textury získává z grafické karty po jejím nahrání.</w:t>
      </w:r>
    </w:p>
    <w:p w:rsidR="00DC125D" w:rsidRPr="00F3652F" w:rsidRDefault="00DC125D" w:rsidP="00DC125D">
      <w:pPr>
        <w:rPr>
          <w:lang w:val="cs-CZ"/>
        </w:rPr>
      </w:pPr>
    </w:p>
    <w:p w:rsidR="00610213" w:rsidRPr="00F3652F" w:rsidRDefault="00610213" w:rsidP="00610213">
      <w:pPr>
        <w:pStyle w:val="Nadpis2"/>
        <w:rPr>
          <w:lang w:val="cs-CZ"/>
        </w:rPr>
      </w:pPr>
      <w:r w:rsidRPr="00F3652F">
        <w:rPr>
          <w:lang w:val="cs-CZ"/>
        </w:rPr>
        <w:lastRenderedPageBreak/>
        <w:t>Výpočet stínu</w:t>
      </w:r>
    </w:p>
    <w:p w:rsidR="00DC125D" w:rsidRPr="00F3652F" w:rsidRDefault="00A50D21" w:rsidP="00DC125D">
      <w:pPr>
        <w:rPr>
          <w:lang w:val="cs-CZ"/>
        </w:rPr>
      </w:pPr>
      <w:r w:rsidRPr="00F3652F">
        <w:rPr>
          <w:lang w:val="cs-CZ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5.3pt;height:156.3pt">
            <v:imagedata r:id="rId9" o:title="5"/>
          </v:shape>
        </w:pict>
      </w:r>
    </w:p>
    <w:p w:rsidR="00DC125D" w:rsidRPr="00F3652F" w:rsidRDefault="00DC125D" w:rsidP="00DC125D">
      <w:pPr>
        <w:rPr>
          <w:lang w:val="cs-CZ"/>
        </w:rPr>
      </w:pPr>
      <w:r w:rsidRPr="00F3652F">
        <w:rPr>
          <w:lang w:val="cs-CZ"/>
        </w:rPr>
        <w:t>Při první fázi se vykreslí scéna z pohledu světla a tím získáme hloubku scény. (levý horní obdélník)</w:t>
      </w:r>
      <w:r w:rsidR="00C62848" w:rsidRPr="00F3652F">
        <w:rPr>
          <w:lang w:val="cs-CZ"/>
        </w:rPr>
        <w:br/>
        <w:t>Dále při vykreslení průhledných objektů zjistíme i barvu světla. (levý spodní obdélník)</w:t>
      </w:r>
    </w:p>
    <w:p w:rsidR="00DC125D" w:rsidRPr="00F3652F" w:rsidRDefault="00DC125D" w:rsidP="00DC125D">
      <w:pPr>
        <w:rPr>
          <w:lang w:val="cs-CZ"/>
        </w:rPr>
      </w:pPr>
      <w:r w:rsidRPr="00F3652F">
        <w:rPr>
          <w:lang w:val="cs-CZ"/>
        </w:rPr>
        <w:t>Při druhé fázi se vykresluje scéna</w:t>
      </w:r>
      <w:r w:rsidR="00C62848" w:rsidRPr="00F3652F">
        <w:rPr>
          <w:lang w:val="cs-CZ"/>
        </w:rPr>
        <w:t xml:space="preserve"> a u každého pixelu se zjišťuje, zda je osvětlen, popřípadě jakou barvou.</w:t>
      </w:r>
    </w:p>
    <w:p w:rsidR="0034693A" w:rsidRPr="00F3652F" w:rsidRDefault="00746827" w:rsidP="00A01C08">
      <w:pPr>
        <w:jc w:val="both"/>
        <w:rPr>
          <w:lang w:val="cs-CZ"/>
        </w:rPr>
      </w:pPr>
      <w:r w:rsidRPr="00F3652F">
        <w:rPr>
          <w:lang w:val="cs-CZ"/>
        </w:rPr>
        <w:t xml:space="preserve">Všechny výpočty stínu se řeší na grafické kartě pomocí vertex a fragment </w:t>
      </w:r>
      <w:proofErr w:type="spellStart"/>
      <w:r w:rsidRPr="00F3652F">
        <w:rPr>
          <w:lang w:val="cs-CZ"/>
        </w:rPr>
        <w:t>shaderu</w:t>
      </w:r>
      <w:proofErr w:type="spellEnd"/>
      <w:r w:rsidRPr="00F3652F">
        <w:rPr>
          <w:lang w:val="cs-CZ"/>
        </w:rPr>
        <w:t xml:space="preserve">. První fáze používá </w:t>
      </w:r>
      <w:proofErr w:type="spellStart"/>
      <w:r w:rsidRPr="00F3652F">
        <w:rPr>
          <w:lang w:val="cs-CZ"/>
        </w:rPr>
        <w:t>shadery</w:t>
      </w:r>
      <w:proofErr w:type="spellEnd"/>
      <w:r w:rsidRPr="00F3652F">
        <w:rPr>
          <w:lang w:val="cs-CZ"/>
        </w:rPr>
        <w:t xml:space="preserve"> „</w:t>
      </w:r>
      <w:proofErr w:type="spellStart"/>
      <w:r w:rsidRPr="00F3652F">
        <w:rPr>
          <w:lang w:val="cs-CZ"/>
        </w:rPr>
        <w:t>shadow_mapping_color</w:t>
      </w:r>
      <w:proofErr w:type="spellEnd"/>
      <w:r w:rsidRPr="00F3652F">
        <w:rPr>
          <w:lang w:val="cs-CZ"/>
        </w:rPr>
        <w:t>“ a „</w:t>
      </w:r>
      <w:proofErr w:type="spellStart"/>
      <w:r w:rsidRPr="00F3652F">
        <w:rPr>
          <w:lang w:val="cs-CZ"/>
        </w:rPr>
        <w:t>shadow_mapping_depth</w:t>
      </w:r>
      <w:proofErr w:type="spellEnd"/>
      <w:r w:rsidRPr="00F3652F">
        <w:rPr>
          <w:lang w:val="cs-CZ"/>
        </w:rPr>
        <w:t>“. Kde se řeší pouze pozice vertexu a čistá barva textury.</w:t>
      </w:r>
      <w:r w:rsidRPr="00F3652F">
        <w:rPr>
          <w:lang w:val="cs-CZ"/>
        </w:rPr>
        <w:br/>
        <w:t xml:space="preserve">Druhá fáze používá </w:t>
      </w:r>
      <w:proofErr w:type="spellStart"/>
      <w:r w:rsidRPr="00F3652F">
        <w:rPr>
          <w:lang w:val="cs-CZ"/>
        </w:rPr>
        <w:t>shadery</w:t>
      </w:r>
      <w:proofErr w:type="spellEnd"/>
      <w:r w:rsidRPr="00F3652F">
        <w:rPr>
          <w:lang w:val="cs-CZ"/>
        </w:rPr>
        <w:t xml:space="preserve"> „</w:t>
      </w:r>
      <w:proofErr w:type="spellStart"/>
      <w:r w:rsidRPr="00F3652F">
        <w:rPr>
          <w:lang w:val="cs-CZ"/>
        </w:rPr>
        <w:t>shadow_mapping</w:t>
      </w:r>
      <w:proofErr w:type="spellEnd"/>
      <w:r w:rsidRPr="00F3652F">
        <w:rPr>
          <w:lang w:val="cs-CZ"/>
        </w:rPr>
        <w:t xml:space="preserve">“. Ve vertex </w:t>
      </w:r>
      <w:proofErr w:type="spellStart"/>
      <w:r w:rsidRPr="00F3652F">
        <w:rPr>
          <w:lang w:val="cs-CZ"/>
        </w:rPr>
        <w:t>bufferu</w:t>
      </w:r>
      <w:proofErr w:type="spellEnd"/>
      <w:r w:rsidRPr="00F3652F">
        <w:rPr>
          <w:lang w:val="cs-CZ"/>
        </w:rPr>
        <w:t xml:space="preserve"> se kromě pozice daného vertexu spočítá i jeho relativní pozice k ob</w:t>
      </w:r>
      <w:r w:rsidR="00D040F5" w:rsidRPr="00F3652F">
        <w:rPr>
          <w:lang w:val="cs-CZ"/>
        </w:rPr>
        <w:t>ěma</w:t>
      </w:r>
      <w:r w:rsidRPr="00F3652F">
        <w:rPr>
          <w:lang w:val="cs-CZ"/>
        </w:rPr>
        <w:t xml:space="preserve"> světlům a kameře a dopočítají se normálové vektory. </w:t>
      </w:r>
      <w:proofErr w:type="gramStart"/>
      <w:r w:rsidRPr="00F3652F">
        <w:rPr>
          <w:lang w:val="cs-CZ"/>
        </w:rPr>
        <w:t>V fragment</w:t>
      </w:r>
      <w:proofErr w:type="gramEnd"/>
      <w:r w:rsidRPr="00F3652F">
        <w:rPr>
          <w:lang w:val="cs-CZ"/>
        </w:rPr>
        <w:t xml:space="preserve"> </w:t>
      </w:r>
      <w:proofErr w:type="spellStart"/>
      <w:r w:rsidRPr="00F3652F">
        <w:rPr>
          <w:lang w:val="cs-CZ"/>
        </w:rPr>
        <w:t>shaderu</w:t>
      </w:r>
      <w:proofErr w:type="spellEnd"/>
      <w:r w:rsidRPr="00F3652F">
        <w:rPr>
          <w:lang w:val="cs-CZ"/>
        </w:rPr>
        <w:t xml:space="preserve"> se potkají data o fragmentu daného modelu (pozice, normály, </w:t>
      </w:r>
      <w:proofErr w:type="spellStart"/>
      <w:r w:rsidRPr="00F3652F">
        <w:rPr>
          <w:lang w:val="cs-CZ"/>
        </w:rPr>
        <w:t>texturovací</w:t>
      </w:r>
      <w:proofErr w:type="spellEnd"/>
      <w:r w:rsidRPr="00F3652F">
        <w:rPr>
          <w:lang w:val="cs-CZ"/>
        </w:rPr>
        <w:t xml:space="preserve"> souřadnice), obě světla a jejich </w:t>
      </w:r>
      <w:proofErr w:type="spellStart"/>
      <w:r w:rsidRPr="00F3652F">
        <w:rPr>
          <w:lang w:val="cs-CZ"/>
        </w:rPr>
        <w:t>frame-buffery</w:t>
      </w:r>
      <w:proofErr w:type="spellEnd"/>
      <w:r w:rsidRPr="00F3652F">
        <w:rPr>
          <w:lang w:val="cs-CZ"/>
        </w:rPr>
        <w:t xml:space="preserve">  (znázorněné vlevo nahoře) a informace o kameře. Spočítá se tu průnik vektoru světla s vektorem kamery a porovná s dříve zjištěnou hodnotou </w:t>
      </w:r>
      <w:proofErr w:type="gramStart"/>
      <w:r w:rsidRPr="00F3652F">
        <w:rPr>
          <w:lang w:val="cs-CZ"/>
        </w:rPr>
        <w:t>uloženou v </w:t>
      </w:r>
      <w:proofErr w:type="spellStart"/>
      <w:r w:rsidRPr="00F3652F">
        <w:rPr>
          <w:lang w:val="cs-CZ"/>
        </w:rPr>
        <w:t>frame-bufferu</w:t>
      </w:r>
      <w:proofErr w:type="spellEnd"/>
      <w:proofErr w:type="gramEnd"/>
      <w:r w:rsidRPr="00F3652F">
        <w:rPr>
          <w:lang w:val="cs-CZ"/>
        </w:rPr>
        <w:t xml:space="preserve">. Pokud se </w:t>
      </w:r>
      <w:proofErr w:type="spellStart"/>
      <w:r w:rsidRPr="00F3652F">
        <w:rPr>
          <w:lang w:val="cs-CZ"/>
        </w:rPr>
        <w:t>schodují</w:t>
      </w:r>
      <w:proofErr w:type="spellEnd"/>
      <w:r w:rsidRPr="00F3652F">
        <w:rPr>
          <w:lang w:val="cs-CZ"/>
        </w:rPr>
        <w:t xml:space="preserve"> </w:t>
      </w:r>
      <w:r w:rsidRPr="00F3652F">
        <w:rPr>
          <w:rFonts w:ascii="Arial" w:hAnsi="Arial" w:cs="Arial"/>
          <w:color w:val="202122"/>
          <w:sz w:val="21"/>
          <w:szCs w:val="21"/>
          <w:shd w:val="clear" w:color="auto" w:fill="FFFFFF"/>
          <w:lang w:val="cs-CZ"/>
        </w:rPr>
        <w:t>±</w:t>
      </w:r>
      <w:r w:rsidRPr="00F3652F">
        <w:rPr>
          <w:rFonts w:ascii="Arial" w:hAnsi="Arial" w:cs="Arial"/>
          <w:color w:val="202122"/>
          <w:sz w:val="21"/>
          <w:szCs w:val="21"/>
          <w:shd w:val="clear" w:color="auto" w:fill="FFFFFF"/>
          <w:lang w:val="cs-CZ"/>
        </w:rPr>
        <w:t xml:space="preserve"> </w:t>
      </w:r>
      <w:proofErr w:type="spellStart"/>
      <w:r w:rsidRPr="00F3652F">
        <w:rPr>
          <w:rFonts w:ascii="Arial" w:hAnsi="Arial" w:cs="Arial"/>
          <w:color w:val="202122"/>
          <w:sz w:val="21"/>
          <w:szCs w:val="21"/>
          <w:shd w:val="clear" w:color="auto" w:fill="FFFFFF"/>
          <w:lang w:val="cs-CZ"/>
        </w:rPr>
        <w:t>bias</w:t>
      </w:r>
      <w:proofErr w:type="spellEnd"/>
      <w:r w:rsidRPr="00F3652F">
        <w:rPr>
          <w:rFonts w:ascii="Arial" w:hAnsi="Arial" w:cs="Arial"/>
          <w:color w:val="202122"/>
          <w:sz w:val="21"/>
          <w:szCs w:val="21"/>
          <w:shd w:val="clear" w:color="auto" w:fill="FFFFFF"/>
          <w:lang w:val="cs-CZ"/>
        </w:rPr>
        <w:t>, daný fragment (pixel) je osvětlen</w:t>
      </w:r>
      <w:r w:rsidR="00D040F5" w:rsidRPr="00F3652F">
        <w:rPr>
          <w:rFonts w:ascii="Arial" w:hAnsi="Arial" w:cs="Arial"/>
          <w:color w:val="202122"/>
          <w:sz w:val="21"/>
          <w:szCs w:val="21"/>
          <w:shd w:val="clear" w:color="auto" w:fill="FFFFFF"/>
          <w:lang w:val="cs-CZ"/>
        </w:rPr>
        <w:t xml:space="preserve">. Barva světla se dopočítá ze sekundárního </w:t>
      </w:r>
      <w:proofErr w:type="spellStart"/>
      <w:r w:rsidR="00D040F5" w:rsidRPr="00F3652F">
        <w:rPr>
          <w:rFonts w:ascii="Arial" w:hAnsi="Arial" w:cs="Arial"/>
          <w:color w:val="202122"/>
          <w:sz w:val="21"/>
          <w:szCs w:val="21"/>
          <w:shd w:val="clear" w:color="auto" w:fill="FFFFFF"/>
          <w:lang w:val="cs-CZ"/>
        </w:rPr>
        <w:t>frame-bufferu</w:t>
      </w:r>
      <w:proofErr w:type="spellEnd"/>
      <w:r w:rsidR="00D040F5" w:rsidRPr="00F3652F">
        <w:rPr>
          <w:rFonts w:ascii="Arial" w:hAnsi="Arial" w:cs="Arial"/>
          <w:color w:val="202122"/>
          <w:sz w:val="21"/>
          <w:szCs w:val="21"/>
          <w:shd w:val="clear" w:color="auto" w:fill="FFFFFF"/>
          <w:lang w:val="cs-CZ"/>
        </w:rPr>
        <w:t xml:space="preserve"> u světla. Pokud se hodnoty ale neshodují, znamená to, že bod není osvícen, minimálně ne tímto světlem a tudíž je hodnota světla nastavena na </w:t>
      </w:r>
      <w:proofErr w:type="gramStart"/>
      <w:r w:rsidR="00D040F5" w:rsidRPr="00F3652F">
        <w:rPr>
          <w:rFonts w:ascii="Arial" w:hAnsi="Arial" w:cs="Arial"/>
          <w:color w:val="202122"/>
          <w:sz w:val="21"/>
          <w:szCs w:val="21"/>
          <w:shd w:val="clear" w:color="auto" w:fill="FFFFFF"/>
          <w:lang w:val="cs-CZ"/>
        </w:rPr>
        <w:t>RGB(0,0,0</w:t>
      </w:r>
      <w:proofErr w:type="gramEnd"/>
      <w:r w:rsidR="00D040F5" w:rsidRPr="00F3652F">
        <w:rPr>
          <w:rFonts w:ascii="Arial" w:hAnsi="Arial" w:cs="Arial"/>
          <w:color w:val="202122"/>
          <w:sz w:val="21"/>
          <w:szCs w:val="21"/>
          <w:shd w:val="clear" w:color="auto" w:fill="FFFFFF"/>
          <w:lang w:val="cs-CZ"/>
        </w:rPr>
        <w:t xml:space="preserve">). Po zjištění světelných podmínek se sečte ambient světlo (neexistující světlo, jež má všude stejnou intenzitu, používá jako nahrazení výpočetně extrémně náročného </w:t>
      </w:r>
      <w:proofErr w:type="spellStart"/>
      <w:r w:rsidR="00D040F5" w:rsidRPr="00F3652F">
        <w:rPr>
          <w:rFonts w:ascii="Arial" w:hAnsi="Arial" w:cs="Arial"/>
          <w:color w:val="202122"/>
          <w:sz w:val="21"/>
          <w:szCs w:val="21"/>
          <w:shd w:val="clear" w:color="auto" w:fill="FFFFFF"/>
          <w:lang w:val="cs-CZ"/>
        </w:rPr>
        <w:t>light-bouncingu</w:t>
      </w:r>
      <w:proofErr w:type="spellEnd"/>
      <w:r w:rsidR="00D040F5" w:rsidRPr="00F3652F">
        <w:rPr>
          <w:rFonts w:ascii="Arial" w:hAnsi="Arial" w:cs="Arial"/>
          <w:color w:val="202122"/>
          <w:sz w:val="21"/>
          <w:szCs w:val="21"/>
          <w:shd w:val="clear" w:color="auto" w:fill="FFFFFF"/>
          <w:lang w:val="cs-CZ"/>
        </w:rPr>
        <w:t xml:space="preserve"> </w:t>
      </w:r>
      <w:proofErr w:type="spellStart"/>
      <w:r w:rsidR="00D040F5" w:rsidRPr="00F3652F">
        <w:rPr>
          <w:rFonts w:ascii="Arial" w:hAnsi="Arial" w:cs="Arial"/>
          <w:color w:val="202122"/>
          <w:sz w:val="21"/>
          <w:szCs w:val="21"/>
          <w:shd w:val="clear" w:color="auto" w:fill="FFFFFF"/>
          <w:lang w:val="cs-CZ"/>
        </w:rPr>
        <w:t>aka</w:t>
      </w:r>
      <w:proofErr w:type="spellEnd"/>
      <w:r w:rsidR="00D040F5" w:rsidRPr="00F3652F">
        <w:rPr>
          <w:rFonts w:ascii="Arial" w:hAnsi="Arial" w:cs="Arial"/>
          <w:color w:val="202122"/>
          <w:sz w:val="21"/>
          <w:szCs w:val="21"/>
          <w:shd w:val="clear" w:color="auto" w:fill="FFFFFF"/>
          <w:lang w:val="cs-CZ"/>
        </w:rPr>
        <w:t xml:space="preserve"> </w:t>
      </w:r>
      <w:proofErr w:type="spellStart"/>
      <w:r w:rsidR="00D040F5" w:rsidRPr="00F3652F">
        <w:rPr>
          <w:rFonts w:ascii="Arial" w:hAnsi="Arial" w:cs="Arial"/>
          <w:color w:val="202122"/>
          <w:sz w:val="21"/>
          <w:szCs w:val="21"/>
          <w:shd w:val="clear" w:color="auto" w:fill="FFFFFF"/>
          <w:lang w:val="cs-CZ"/>
        </w:rPr>
        <w:t>ray-tracingu</w:t>
      </w:r>
      <w:proofErr w:type="spellEnd"/>
      <w:r w:rsidR="00D040F5" w:rsidRPr="00F3652F">
        <w:rPr>
          <w:rFonts w:ascii="Arial" w:hAnsi="Arial" w:cs="Arial"/>
          <w:color w:val="202122"/>
          <w:sz w:val="21"/>
          <w:szCs w:val="21"/>
          <w:shd w:val="clear" w:color="auto" w:fill="FFFFFF"/>
          <w:lang w:val="cs-CZ"/>
        </w:rPr>
        <w:t xml:space="preserve">) a světla z obou světel a výsledná barva se </w:t>
      </w:r>
      <w:proofErr w:type="spellStart"/>
      <w:r w:rsidR="00D040F5" w:rsidRPr="00F3652F">
        <w:rPr>
          <w:rFonts w:ascii="Arial" w:hAnsi="Arial" w:cs="Arial"/>
          <w:color w:val="202122"/>
          <w:sz w:val="21"/>
          <w:szCs w:val="21"/>
          <w:shd w:val="clear" w:color="auto" w:fill="FFFFFF"/>
          <w:lang w:val="cs-CZ"/>
        </w:rPr>
        <w:t>vyrenderuje</w:t>
      </w:r>
      <w:proofErr w:type="spellEnd"/>
      <w:r w:rsidR="00D040F5" w:rsidRPr="00F3652F">
        <w:rPr>
          <w:rFonts w:ascii="Arial" w:hAnsi="Arial" w:cs="Arial"/>
          <w:color w:val="202122"/>
          <w:sz w:val="21"/>
          <w:szCs w:val="21"/>
          <w:shd w:val="clear" w:color="auto" w:fill="FFFFFF"/>
          <w:lang w:val="cs-CZ"/>
        </w:rPr>
        <w:t xml:space="preserve"> do hlavního </w:t>
      </w:r>
      <w:proofErr w:type="spellStart"/>
      <w:r w:rsidR="00D040F5" w:rsidRPr="00F3652F">
        <w:rPr>
          <w:rFonts w:ascii="Arial" w:hAnsi="Arial" w:cs="Arial"/>
          <w:color w:val="202122"/>
          <w:sz w:val="21"/>
          <w:szCs w:val="21"/>
          <w:shd w:val="clear" w:color="auto" w:fill="FFFFFF"/>
          <w:lang w:val="cs-CZ"/>
        </w:rPr>
        <w:t>frame-bufferu</w:t>
      </w:r>
      <w:proofErr w:type="spellEnd"/>
      <w:r w:rsidR="00D040F5" w:rsidRPr="00F3652F">
        <w:rPr>
          <w:rFonts w:ascii="Arial" w:hAnsi="Arial" w:cs="Arial"/>
          <w:color w:val="202122"/>
          <w:sz w:val="21"/>
          <w:szCs w:val="21"/>
          <w:shd w:val="clear" w:color="auto" w:fill="FFFFFF"/>
          <w:lang w:val="cs-CZ"/>
        </w:rPr>
        <w:t>.</w:t>
      </w:r>
    </w:p>
    <w:p w:rsidR="00C62848" w:rsidRPr="00F3652F" w:rsidRDefault="00C62848" w:rsidP="00610213">
      <w:pPr>
        <w:pStyle w:val="Nadpis2"/>
        <w:rPr>
          <w:lang w:val="cs-CZ"/>
        </w:rPr>
      </w:pPr>
      <w:r w:rsidRPr="00F3652F">
        <w:rPr>
          <w:lang w:val="cs-CZ"/>
        </w:rPr>
        <w:t>Projekce</w:t>
      </w:r>
    </w:p>
    <w:p w:rsidR="00C62848" w:rsidRPr="00F3652F" w:rsidRDefault="00C62848" w:rsidP="00C62848">
      <w:pPr>
        <w:pStyle w:val="Nadpis2"/>
        <w:rPr>
          <w:lang w:val="cs-CZ"/>
        </w:rPr>
      </w:pPr>
      <w:r w:rsidRPr="00F3652F">
        <w:rPr>
          <w:noProof/>
          <w:lang w:val="cs-CZ"/>
        </w:rPr>
        <w:drawing>
          <wp:inline distT="0" distB="0" distL="0" distR="0">
            <wp:extent cx="2814113" cy="1582958"/>
            <wp:effectExtent l="0" t="0" r="5715" b="0"/>
            <wp:docPr id="3" name="Obrázek 3" descr="C:\Users\Nogare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ogare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209" cy="159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652F">
        <w:rPr>
          <w:lang w:val="cs-CZ"/>
        </w:rPr>
        <w:t xml:space="preserve"> </w:t>
      </w:r>
      <w:r w:rsidRPr="00F3652F">
        <w:rPr>
          <w:noProof/>
          <w:lang w:val="cs-CZ"/>
        </w:rPr>
        <w:drawing>
          <wp:inline distT="0" distB="0" distL="0" distR="0">
            <wp:extent cx="2828925" cy="1604645"/>
            <wp:effectExtent l="0" t="0" r="9525" b="0"/>
            <wp:docPr id="4" name="Obrázek 4" descr="C:\Users\Nogare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ogare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848" w:rsidRPr="00F3652F" w:rsidRDefault="00C62848" w:rsidP="00C62848">
      <w:pPr>
        <w:pStyle w:val="Titulek"/>
        <w:rPr>
          <w:lang w:val="cs-CZ"/>
        </w:rPr>
      </w:pPr>
      <w:r w:rsidRPr="00F3652F">
        <w:rPr>
          <w:lang w:val="cs-CZ"/>
        </w:rPr>
        <w:t>Promítačka s žárovkou (sluncem) a promítací destičkou</w:t>
      </w:r>
      <w:r w:rsidRPr="00F3652F">
        <w:rPr>
          <w:lang w:val="cs-CZ"/>
        </w:rPr>
        <w:tab/>
      </w:r>
      <w:r w:rsidRPr="00F3652F">
        <w:rPr>
          <w:lang w:val="cs-CZ"/>
        </w:rPr>
        <w:tab/>
        <w:t xml:space="preserve">Stín na plátně za </w:t>
      </w:r>
      <w:proofErr w:type="spellStart"/>
      <w:r w:rsidRPr="00F3652F">
        <w:rPr>
          <w:lang w:val="cs-CZ"/>
        </w:rPr>
        <w:t>dronem</w:t>
      </w:r>
      <w:proofErr w:type="spellEnd"/>
      <w:r w:rsidRPr="00F3652F">
        <w:rPr>
          <w:lang w:val="cs-CZ"/>
        </w:rPr>
        <w:t xml:space="preserve"> a projekce na něm</w:t>
      </w:r>
    </w:p>
    <w:p w:rsidR="00610213" w:rsidRPr="00F3652F" w:rsidRDefault="00C62848" w:rsidP="00610213">
      <w:pPr>
        <w:pStyle w:val="Nadpis2"/>
        <w:rPr>
          <w:lang w:val="cs-CZ"/>
        </w:rPr>
      </w:pPr>
      <w:r w:rsidRPr="00F3652F">
        <w:rPr>
          <w:lang w:val="cs-CZ"/>
        </w:rPr>
        <w:t xml:space="preserve"> </w:t>
      </w:r>
    </w:p>
    <w:p w:rsidR="00C62848" w:rsidRPr="00F3652F" w:rsidRDefault="00C62848" w:rsidP="000221F3">
      <w:pPr>
        <w:rPr>
          <w:lang w:val="cs-CZ"/>
        </w:rPr>
      </w:pPr>
      <w:r w:rsidRPr="00F3652F">
        <w:rPr>
          <w:lang w:val="cs-CZ"/>
        </w:rPr>
        <w:t xml:space="preserve">V ukázkové scéně se na plátno promítá obraz z dataprojektoru. A to tak, že v dataprojektoru je umístěna textura obrázku, jenž má být promítán a jen pomocí </w:t>
      </w:r>
      <w:proofErr w:type="spellStart"/>
      <w:r w:rsidRPr="00F3652F">
        <w:rPr>
          <w:lang w:val="cs-CZ"/>
        </w:rPr>
        <w:t>shadow-mappingu</w:t>
      </w:r>
      <w:proofErr w:type="spellEnd"/>
      <w:r w:rsidRPr="00F3652F">
        <w:rPr>
          <w:lang w:val="cs-CZ"/>
        </w:rPr>
        <w:t xml:space="preserve"> se promítne na plátno.</w:t>
      </w:r>
    </w:p>
    <w:p w:rsidR="00C62848" w:rsidRPr="00F3652F" w:rsidRDefault="00C62848" w:rsidP="00C62848">
      <w:pPr>
        <w:rPr>
          <w:lang w:val="cs-CZ"/>
        </w:rPr>
      </w:pPr>
      <w:r w:rsidRPr="00F3652F">
        <w:rPr>
          <w:lang w:val="cs-CZ"/>
        </w:rPr>
        <w:t>Jelikož nehledáme stín, ale promítáme světlo, je možné realisticky zobrazit promítané obrázky nejen na plátno, ale i na objekty před plátnem. Na plátno za objektem pak správně nedopadá, žádné světlo.</w:t>
      </w:r>
    </w:p>
    <w:p w:rsidR="00412EFE" w:rsidRDefault="00C62848" w:rsidP="00C62848">
      <w:pPr>
        <w:rPr>
          <w:lang w:val="cs-CZ"/>
        </w:rPr>
      </w:pPr>
      <w:r w:rsidRPr="00F3652F">
        <w:rPr>
          <w:lang w:val="cs-CZ"/>
        </w:rPr>
        <w:t>Naopak, pokud do promítajícího obrazu zasvítí denní světlo, obraz je realisticky přesvícen a téměř bez textury.</w:t>
      </w:r>
    </w:p>
    <w:p w:rsidR="00560181" w:rsidRPr="00F3652F" w:rsidRDefault="00560181" w:rsidP="00C62848">
      <w:pPr>
        <w:rPr>
          <w:lang w:val="cs-CZ"/>
        </w:rPr>
      </w:pPr>
      <w:r>
        <w:rPr>
          <w:lang w:val="cs-CZ"/>
        </w:rPr>
        <w:t xml:space="preserve">Pro možnost uchovávat nejen vzdálenost, ale i barvu, je každému světlu přiřazen dodatečný </w:t>
      </w:r>
      <w:proofErr w:type="spellStart"/>
      <w:r>
        <w:rPr>
          <w:lang w:val="cs-CZ"/>
        </w:rPr>
        <w:t>frame-buffer</w:t>
      </w:r>
      <w:proofErr w:type="spellEnd"/>
      <w:r>
        <w:rPr>
          <w:lang w:val="cs-CZ"/>
        </w:rPr>
        <w:t xml:space="preserve">. Ačkoliv by se dali data o vzdálenosti a barvě vložit do jediné textury (vzdálenost by byla uložena jako alfa kanál), </w:t>
      </w:r>
      <w:r>
        <w:rPr>
          <w:lang w:val="cs-CZ"/>
        </w:rPr>
        <w:lastRenderedPageBreak/>
        <w:t>tak z pohledu rozšiřitelnosti je lepší tyto data rozdělit. V budoucnu je tudíž možné libovolně přidávat resp. ubírat přesnost jednotlivých složek, nebo klidně vynechat hloubkovou informaci pro objemové modely (</w:t>
      </w:r>
      <w:proofErr w:type="spellStart"/>
      <w:r>
        <w:rPr>
          <w:lang w:val="cs-CZ"/>
        </w:rPr>
        <w:t>volume</w:t>
      </w:r>
      <w:proofErr w:type="spellEnd"/>
      <w:r>
        <w:rPr>
          <w:lang w:val="cs-CZ"/>
        </w:rPr>
        <w:t xml:space="preserve"> </w:t>
      </w:r>
      <w:proofErr w:type="spellStart"/>
      <w:r>
        <w:rPr>
          <w:lang w:val="cs-CZ"/>
        </w:rPr>
        <w:t>object</w:t>
      </w:r>
      <w:proofErr w:type="spellEnd"/>
      <w:r>
        <w:rPr>
          <w:lang w:val="cs-CZ"/>
        </w:rPr>
        <w:t>).</w:t>
      </w:r>
    </w:p>
    <w:p w:rsidR="00C62848" w:rsidRPr="00F3652F" w:rsidRDefault="00CF5377" w:rsidP="00C62848">
      <w:pPr>
        <w:pStyle w:val="Nadpis2"/>
        <w:rPr>
          <w:lang w:val="cs-CZ"/>
        </w:rPr>
      </w:pPr>
      <w:r w:rsidRPr="00F3652F">
        <w:rPr>
          <w:lang w:val="cs-CZ"/>
        </w:rPr>
        <w:t xml:space="preserve">Mlha pro </w:t>
      </w:r>
      <w:proofErr w:type="spellStart"/>
      <w:r w:rsidRPr="00F3652F">
        <w:rPr>
          <w:lang w:val="cs-CZ"/>
        </w:rPr>
        <w:t>far_plane</w:t>
      </w:r>
      <w:proofErr w:type="spellEnd"/>
    </w:p>
    <w:p w:rsidR="00CF5377" w:rsidRDefault="00CF5377" w:rsidP="00CF5377">
      <w:pPr>
        <w:rPr>
          <w:noProof/>
          <w:lang w:val="cs-CZ"/>
        </w:rPr>
      </w:pPr>
      <w:r w:rsidRPr="00F3652F">
        <w:rPr>
          <w:lang w:val="cs-CZ"/>
        </w:rPr>
        <w:t xml:space="preserve">Jelikož kamera má určité rozmezí odkud kam může vykreslovat, existuje </w:t>
      </w:r>
      <w:proofErr w:type="spellStart"/>
      <w:r w:rsidRPr="00F3652F">
        <w:rPr>
          <w:lang w:val="cs-CZ"/>
        </w:rPr>
        <w:t>tkz</w:t>
      </w:r>
      <w:proofErr w:type="spellEnd"/>
      <w:r w:rsidRPr="00F3652F">
        <w:rPr>
          <w:lang w:val="cs-CZ"/>
        </w:rPr>
        <w:t xml:space="preserve">. </w:t>
      </w:r>
      <w:proofErr w:type="spellStart"/>
      <w:r w:rsidRPr="00F3652F">
        <w:rPr>
          <w:lang w:val="cs-CZ"/>
        </w:rPr>
        <w:t>Far_plane</w:t>
      </w:r>
      <w:proofErr w:type="spellEnd"/>
      <w:r w:rsidRPr="00F3652F">
        <w:rPr>
          <w:lang w:val="cs-CZ"/>
        </w:rPr>
        <w:t xml:space="preserve">, jež zamezuje </w:t>
      </w:r>
      <w:proofErr w:type="spellStart"/>
      <w:r w:rsidRPr="00F3652F">
        <w:rPr>
          <w:lang w:val="cs-CZ"/>
        </w:rPr>
        <w:t>renderu</w:t>
      </w:r>
      <w:proofErr w:type="spellEnd"/>
      <w:r w:rsidRPr="00F3652F">
        <w:rPr>
          <w:lang w:val="cs-CZ"/>
        </w:rPr>
        <w:t xml:space="preserve"> věcí za ní.</w:t>
      </w:r>
      <w:r w:rsidRPr="00F3652F">
        <w:rPr>
          <w:noProof/>
          <w:lang w:val="cs-CZ"/>
        </w:rPr>
        <w:t xml:space="preserve"> Ta je však velmi výrazná a uživateli brzy dojde, že něco není v pořádku. Proto je ještě před touto hranicí obraz plynule zatemněn. </w:t>
      </w:r>
    </w:p>
    <w:p w:rsidR="001C4855" w:rsidRDefault="001C4855" w:rsidP="00CF5377">
      <w:pPr>
        <w:rPr>
          <w:noProof/>
          <w:lang w:val="cs-CZ"/>
        </w:rPr>
      </w:pPr>
      <w:r>
        <w:rPr>
          <w:noProof/>
          <w:lang w:val="cs-CZ"/>
        </w:rPr>
        <w:t>Výsledku dosáhneme na konci fragment shaderu, těsně předtím, než se vrátí výsledná barva se hodnoty v blízkosti far-plane smíchají s barvou</w:t>
      </w:r>
      <w:bookmarkStart w:id="0" w:name="_GoBack"/>
      <w:bookmarkEnd w:id="0"/>
      <w:r>
        <w:rPr>
          <w:noProof/>
          <w:lang w:val="cs-CZ"/>
        </w:rPr>
        <w:t xml:space="preserve"> pozadí</w:t>
      </w:r>
    </w:p>
    <w:p w:rsidR="001C4855" w:rsidRPr="001C4855" w:rsidRDefault="001C4855" w:rsidP="001C4855">
      <w:pPr>
        <w:rPr>
          <w:noProof/>
          <w:color w:val="FFFFFF" w:themeColor="background1"/>
          <w:sz w:val="18"/>
          <w:shd w:val="clear" w:color="auto" w:fill="000000" w:themeFill="text1"/>
          <w:lang w:val="cs-CZ"/>
        </w:rPr>
      </w:pPr>
      <w:proofErr w:type="spellStart"/>
      <w:r w:rsidRPr="001C4855">
        <w:rPr>
          <w:rFonts w:ascii="Consolas" w:hAnsi="Consolas" w:cs="Consolas"/>
          <w:color w:val="FFFFFF" w:themeColor="background1"/>
          <w:sz w:val="16"/>
          <w:szCs w:val="19"/>
          <w:shd w:val="clear" w:color="auto" w:fill="000000" w:themeFill="text1"/>
        </w:rPr>
        <w:t>FragColor.rgb</w:t>
      </w:r>
      <w:proofErr w:type="spellEnd"/>
      <w:r w:rsidRPr="001C4855">
        <w:rPr>
          <w:rFonts w:ascii="Consolas" w:hAnsi="Consolas" w:cs="Consolas"/>
          <w:color w:val="FFFFFF" w:themeColor="background1"/>
          <w:sz w:val="16"/>
          <w:szCs w:val="19"/>
          <w:shd w:val="clear" w:color="auto" w:fill="000000" w:themeFill="text1"/>
        </w:rPr>
        <w:t xml:space="preserve"> = </w:t>
      </w:r>
      <w:proofErr w:type="gramStart"/>
      <w:r w:rsidRPr="001C4855">
        <w:rPr>
          <w:rFonts w:ascii="Consolas" w:hAnsi="Consolas" w:cs="Consolas"/>
          <w:color w:val="FFFFFF" w:themeColor="background1"/>
          <w:sz w:val="16"/>
          <w:szCs w:val="19"/>
          <w:shd w:val="clear" w:color="auto" w:fill="000000" w:themeFill="text1"/>
        </w:rPr>
        <w:t>mix(</w:t>
      </w:r>
      <w:proofErr w:type="spellStart"/>
      <w:proofErr w:type="gramEnd"/>
      <w:r w:rsidRPr="001C4855">
        <w:rPr>
          <w:rFonts w:ascii="Consolas" w:hAnsi="Consolas" w:cs="Consolas"/>
          <w:color w:val="FFFFFF" w:themeColor="background1"/>
          <w:sz w:val="16"/>
          <w:szCs w:val="19"/>
          <w:shd w:val="clear" w:color="auto" w:fill="000000" w:themeFill="text1"/>
        </w:rPr>
        <w:t>FragColor.rgb</w:t>
      </w:r>
      <w:proofErr w:type="spellEnd"/>
      <w:r w:rsidRPr="001C4855">
        <w:rPr>
          <w:rFonts w:ascii="Consolas" w:hAnsi="Consolas" w:cs="Consolas"/>
          <w:color w:val="FFFFFF" w:themeColor="background1"/>
          <w:sz w:val="16"/>
          <w:szCs w:val="19"/>
          <w:shd w:val="clear" w:color="auto" w:fill="000000" w:themeFill="text1"/>
        </w:rPr>
        <w:t>, vec3(.1,.1,.1), max(min(distance(</w:t>
      </w:r>
      <w:proofErr w:type="spellStart"/>
      <w:r w:rsidRPr="001C4855">
        <w:rPr>
          <w:rFonts w:ascii="Consolas" w:hAnsi="Consolas" w:cs="Consolas"/>
          <w:color w:val="FFFFFF" w:themeColor="background1"/>
          <w:sz w:val="16"/>
          <w:szCs w:val="19"/>
          <w:shd w:val="clear" w:color="auto" w:fill="000000" w:themeFill="text1"/>
        </w:rPr>
        <w:t>viewPos</w:t>
      </w:r>
      <w:proofErr w:type="spellEnd"/>
      <w:r w:rsidRPr="001C4855">
        <w:rPr>
          <w:rFonts w:ascii="Consolas" w:hAnsi="Consolas" w:cs="Consolas"/>
          <w:color w:val="FFFFFF" w:themeColor="background1"/>
          <w:sz w:val="16"/>
          <w:szCs w:val="19"/>
          <w:shd w:val="clear" w:color="auto" w:fill="000000" w:themeFill="text1"/>
        </w:rPr>
        <w:t xml:space="preserve">, </w:t>
      </w:r>
      <w:proofErr w:type="spellStart"/>
      <w:r w:rsidRPr="001C4855">
        <w:rPr>
          <w:rFonts w:ascii="Consolas" w:hAnsi="Consolas" w:cs="Consolas"/>
          <w:color w:val="FFFFFF" w:themeColor="background1"/>
          <w:sz w:val="16"/>
          <w:szCs w:val="19"/>
          <w:shd w:val="clear" w:color="auto" w:fill="000000" w:themeFill="text1"/>
        </w:rPr>
        <w:t>fs_in.FragPos</w:t>
      </w:r>
      <w:proofErr w:type="spellEnd"/>
      <w:r w:rsidRPr="001C4855">
        <w:rPr>
          <w:rFonts w:ascii="Consolas" w:hAnsi="Consolas" w:cs="Consolas"/>
          <w:color w:val="FFFFFF" w:themeColor="background1"/>
          <w:sz w:val="16"/>
          <w:szCs w:val="19"/>
          <w:shd w:val="clear" w:color="auto" w:fill="000000" w:themeFill="text1"/>
        </w:rPr>
        <w:t>)/2-4,1.0),0));</w:t>
      </w:r>
      <w:r w:rsidRPr="001C4855">
        <w:rPr>
          <w:noProof/>
          <w:color w:val="FFFFFF" w:themeColor="background1"/>
          <w:sz w:val="18"/>
          <w:shd w:val="clear" w:color="auto" w:fill="000000" w:themeFill="text1"/>
          <w:lang w:val="cs-CZ"/>
        </w:rPr>
        <w:t xml:space="preserve"> </w:t>
      </w:r>
    </w:p>
    <w:p w:rsidR="00CF5377" w:rsidRPr="00F3652F" w:rsidRDefault="00CF5377" w:rsidP="001C4855">
      <w:pPr>
        <w:keepNext/>
        <w:rPr>
          <w:lang w:val="cs-CZ"/>
        </w:rPr>
      </w:pPr>
      <w:r w:rsidRPr="00F3652F">
        <w:rPr>
          <w:noProof/>
          <w:lang w:val="cs-CZ"/>
        </w:rPr>
        <w:drawing>
          <wp:inline distT="0" distB="0" distL="0" distR="0" wp14:anchorId="0E1E4EB9" wp14:editId="1F7EEDEA">
            <wp:extent cx="2901955" cy="2336429"/>
            <wp:effectExtent l="0" t="0" r="0" b="6985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5042" cy="235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52F">
        <w:rPr>
          <w:lang w:val="cs-CZ"/>
        </w:rPr>
        <w:tab/>
      </w:r>
      <w:r w:rsidRPr="00F3652F">
        <w:rPr>
          <w:noProof/>
          <w:lang w:val="cs-CZ"/>
        </w:rPr>
        <w:drawing>
          <wp:inline distT="0" distB="0" distL="0" distR="0" wp14:anchorId="5CBCE686" wp14:editId="55E47B78">
            <wp:extent cx="2693408" cy="2334000"/>
            <wp:effectExtent l="0" t="0" r="0" b="9525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4053" cy="23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377" w:rsidRPr="00F3652F" w:rsidRDefault="00CF5377" w:rsidP="00CF5377">
      <w:pPr>
        <w:pStyle w:val="Titulek"/>
        <w:rPr>
          <w:lang w:val="cs-CZ"/>
        </w:rPr>
      </w:pPr>
      <w:r w:rsidRPr="00F3652F">
        <w:rPr>
          <w:lang w:val="cs-CZ"/>
        </w:rPr>
        <w:t>Bez mlhy na přelomu</w:t>
      </w:r>
      <w:r w:rsidRPr="00F3652F">
        <w:rPr>
          <w:lang w:val="cs-CZ"/>
        </w:rPr>
        <w:tab/>
      </w:r>
      <w:r w:rsidRPr="00F3652F">
        <w:rPr>
          <w:lang w:val="cs-CZ"/>
        </w:rPr>
        <w:tab/>
      </w:r>
      <w:r w:rsidRPr="00F3652F">
        <w:rPr>
          <w:lang w:val="cs-CZ"/>
        </w:rPr>
        <w:tab/>
      </w:r>
      <w:r w:rsidRPr="00F3652F">
        <w:rPr>
          <w:lang w:val="cs-CZ"/>
        </w:rPr>
        <w:tab/>
      </w:r>
      <w:r w:rsidRPr="00F3652F">
        <w:rPr>
          <w:lang w:val="cs-CZ"/>
        </w:rPr>
        <w:tab/>
        <w:t>S mlhou na přelomu</w:t>
      </w:r>
    </w:p>
    <w:p w:rsidR="00DC5051" w:rsidRPr="00F3652F" w:rsidRDefault="00DC5051" w:rsidP="00DC5051">
      <w:pPr>
        <w:pStyle w:val="Nadpis2"/>
        <w:rPr>
          <w:lang w:val="cs-CZ"/>
        </w:rPr>
      </w:pPr>
      <w:r w:rsidRPr="00F3652F">
        <w:rPr>
          <w:lang w:val="cs-CZ"/>
        </w:rPr>
        <w:t>Fresnel efekt</w:t>
      </w:r>
      <w:r w:rsidR="00E13BBB" w:rsidRPr="00F3652F">
        <w:rPr>
          <w:lang w:val="cs-CZ"/>
        </w:rPr>
        <w:t xml:space="preserve"> </w:t>
      </w:r>
      <w:r w:rsidRPr="00F3652F">
        <w:rPr>
          <w:lang w:val="cs-CZ"/>
        </w:rPr>
        <w:t>stínu</w:t>
      </w:r>
    </w:p>
    <w:p w:rsidR="00E13BBB" w:rsidRPr="00F3652F" w:rsidRDefault="00DC5051" w:rsidP="00DC5051">
      <w:pPr>
        <w:rPr>
          <w:lang w:val="cs-CZ"/>
        </w:rPr>
      </w:pPr>
      <w:r w:rsidRPr="00F3652F">
        <w:rPr>
          <w:lang w:val="cs-CZ"/>
        </w:rPr>
        <w:t xml:space="preserve"> </w:t>
      </w:r>
      <w:r w:rsidR="00E13BBB" w:rsidRPr="00F3652F">
        <w:rPr>
          <w:lang w:val="cs-CZ"/>
        </w:rPr>
        <w:t xml:space="preserve">S rostoucí vzdáleností se stín rozptyluje. Blízko objektu je ostrý a s rostoucí vzdáleností se změkčují jeho hrany. </w:t>
      </w:r>
    </w:p>
    <w:p w:rsidR="00E13BBB" w:rsidRPr="00F3652F" w:rsidRDefault="00E13BBB" w:rsidP="00DC5051">
      <w:pPr>
        <w:rPr>
          <w:lang w:val="cs-CZ"/>
        </w:rPr>
      </w:pPr>
      <w:r w:rsidRPr="00F3652F">
        <w:rPr>
          <w:lang w:val="cs-CZ"/>
        </w:rPr>
        <w:t xml:space="preserve">Toho je docíleno </w:t>
      </w:r>
      <w:r w:rsidR="00A01C08" w:rsidRPr="00F3652F">
        <w:rPr>
          <w:lang w:val="cs-CZ"/>
        </w:rPr>
        <w:t>porovnáváním</w:t>
      </w:r>
      <w:r w:rsidRPr="00F3652F">
        <w:rPr>
          <w:lang w:val="cs-CZ"/>
        </w:rPr>
        <w:t xml:space="preserve"> okolních pixelů, zda jsou zakryty stínem a v případě rozdílu stín-svě</w:t>
      </w:r>
      <w:r w:rsidR="00A01C08" w:rsidRPr="00F3652F">
        <w:rPr>
          <w:lang w:val="cs-CZ"/>
        </w:rPr>
        <w:t>tlo se pomocí vzdálenosti dopoč</w:t>
      </w:r>
      <w:r w:rsidRPr="00F3652F">
        <w:rPr>
          <w:lang w:val="cs-CZ"/>
        </w:rPr>
        <w:t>t</w:t>
      </w:r>
      <w:r w:rsidR="00A01C08" w:rsidRPr="00F3652F">
        <w:rPr>
          <w:lang w:val="cs-CZ"/>
        </w:rPr>
        <w:t>e</w:t>
      </w:r>
      <w:r w:rsidRPr="00F3652F">
        <w:rPr>
          <w:lang w:val="cs-CZ"/>
        </w:rPr>
        <w:t xml:space="preserve"> rozptyl. </w:t>
      </w:r>
    </w:p>
    <w:p w:rsidR="00E13BBB" w:rsidRPr="00F3652F" w:rsidRDefault="00E13BBB" w:rsidP="00DC5051">
      <w:pPr>
        <w:rPr>
          <w:lang w:val="cs-CZ"/>
        </w:rPr>
      </w:pPr>
      <w:r w:rsidRPr="00F3652F">
        <w:rPr>
          <w:noProof/>
          <w:lang w:val="cs-CZ"/>
        </w:rPr>
        <w:drawing>
          <wp:inline distT="0" distB="0" distL="0" distR="0" wp14:anchorId="51AEFEEF" wp14:editId="4176ECFE">
            <wp:extent cx="3448594" cy="2762928"/>
            <wp:effectExtent l="0" t="0" r="0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2645" cy="276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BB" w:rsidRPr="00F3652F" w:rsidRDefault="00E13BBB" w:rsidP="00DC5051">
      <w:pPr>
        <w:rPr>
          <w:lang w:val="cs-CZ"/>
        </w:rPr>
      </w:pPr>
      <w:r w:rsidRPr="00F3652F">
        <w:rPr>
          <w:lang w:val="cs-CZ"/>
        </w:rPr>
        <w:t>V ukázce výše je dobře vidět, že levý stín (způsobený hranou od okna) je rozmazaný, ale pravý stín (od nohy stolu) je ostrý (tak jak nám to rozlišení dovolí).</w:t>
      </w:r>
    </w:p>
    <w:p w:rsidR="00E13BBB" w:rsidRPr="00F3652F" w:rsidRDefault="00E13BBB" w:rsidP="00DC5051">
      <w:pPr>
        <w:rPr>
          <w:lang w:val="cs-CZ"/>
        </w:rPr>
      </w:pPr>
      <w:r w:rsidRPr="00F3652F">
        <w:rPr>
          <w:lang w:val="cs-CZ"/>
        </w:rPr>
        <w:lastRenderedPageBreak/>
        <w:t>To že stín nezačíná v </w:t>
      </w:r>
      <w:proofErr w:type="gramStart"/>
      <w:r w:rsidRPr="00F3652F">
        <w:rPr>
          <w:lang w:val="cs-CZ"/>
        </w:rPr>
        <w:t>místě kde</w:t>
      </w:r>
      <w:proofErr w:type="gramEnd"/>
      <w:r w:rsidRPr="00F3652F">
        <w:rPr>
          <w:lang w:val="cs-CZ"/>
        </w:rPr>
        <w:t xml:space="preserve"> se noha stolu dotýká země je způsobeno nedostatečnou přesností </w:t>
      </w:r>
      <w:proofErr w:type="spellStart"/>
      <w:r w:rsidRPr="00F3652F">
        <w:rPr>
          <w:lang w:val="cs-CZ"/>
        </w:rPr>
        <w:t>floatu</w:t>
      </w:r>
      <w:proofErr w:type="spellEnd"/>
      <w:r w:rsidRPr="00F3652F">
        <w:rPr>
          <w:lang w:val="cs-CZ"/>
        </w:rPr>
        <w:t xml:space="preserve">, ta je v této ukázce pouze 8-bitová, avšak dá se za mírného snížení výkonu zvýšit až k 32-bitové přesnosti. </w:t>
      </w:r>
    </w:p>
    <w:p w:rsidR="006117AE" w:rsidRPr="006117AE" w:rsidRDefault="00C30AF6" w:rsidP="00DC5051">
      <w:pPr>
        <w:rPr>
          <w:rFonts w:eastAsiaTheme="minorEastAsia"/>
          <w:sz w:val="20"/>
          <w:szCs w:val="20"/>
          <w:lang w:val="cs-CZ"/>
        </w:rPr>
      </w:pPr>
      <w:r w:rsidRPr="00F3652F">
        <w:rPr>
          <w:lang w:val="cs-CZ"/>
        </w:rPr>
        <w:t xml:space="preserve">Výpočet stínu se provádí uvnitř fragment </w:t>
      </w:r>
      <w:proofErr w:type="spellStart"/>
      <w:r w:rsidRPr="00F3652F">
        <w:rPr>
          <w:lang w:val="cs-CZ"/>
        </w:rPr>
        <w:t>shaderu</w:t>
      </w:r>
      <w:proofErr w:type="spellEnd"/>
      <w:r w:rsidRPr="00F3652F">
        <w:rPr>
          <w:lang w:val="cs-CZ"/>
        </w:rPr>
        <w:t xml:space="preserve"> „</w:t>
      </w:r>
      <w:proofErr w:type="spellStart"/>
      <w:r w:rsidRPr="00F3652F">
        <w:rPr>
          <w:lang w:val="cs-CZ"/>
        </w:rPr>
        <w:t>shadow_mapping.fs</w:t>
      </w:r>
      <w:proofErr w:type="spellEnd"/>
      <w:r w:rsidRPr="00F3652F">
        <w:rPr>
          <w:lang w:val="cs-CZ"/>
        </w:rPr>
        <w:t xml:space="preserve">“, kde </w:t>
      </w:r>
      <w:r w:rsidR="00C6173A" w:rsidRPr="00F3652F">
        <w:rPr>
          <w:lang w:val="cs-CZ"/>
        </w:rPr>
        <w:t xml:space="preserve">jak </w:t>
      </w:r>
      <w:proofErr w:type="gramStart"/>
      <w:r w:rsidR="00C6173A" w:rsidRPr="00F3652F">
        <w:rPr>
          <w:lang w:val="cs-CZ"/>
        </w:rPr>
        <w:t>bylo</w:t>
      </w:r>
      <w:proofErr w:type="gramEnd"/>
      <w:r w:rsidR="00C6173A" w:rsidRPr="00F3652F">
        <w:rPr>
          <w:lang w:val="cs-CZ"/>
        </w:rPr>
        <w:t xml:space="preserve"> dříve zmíněno se </w:t>
      </w:r>
      <w:proofErr w:type="gramStart"/>
      <w:r w:rsidR="00C6173A" w:rsidRPr="00F3652F">
        <w:rPr>
          <w:lang w:val="cs-CZ"/>
        </w:rPr>
        <w:t>porovnává</w:t>
      </w:r>
      <w:proofErr w:type="gramEnd"/>
      <w:r w:rsidR="00C6173A" w:rsidRPr="00F3652F">
        <w:rPr>
          <w:lang w:val="cs-CZ"/>
        </w:rPr>
        <w:t xml:space="preserve"> vzdálenost </w:t>
      </w:r>
      <w:proofErr w:type="spellStart"/>
      <w:r w:rsidR="00C6173A" w:rsidRPr="00F3652F">
        <w:rPr>
          <w:lang w:val="cs-CZ"/>
        </w:rPr>
        <w:t>fragmenu</w:t>
      </w:r>
      <w:proofErr w:type="spellEnd"/>
      <w:r w:rsidR="00C6173A" w:rsidRPr="00F3652F">
        <w:rPr>
          <w:lang w:val="cs-CZ"/>
        </w:rPr>
        <w:t xml:space="preserve"> od kamery a fragment od světla. Pro hladký stín </w:t>
      </w:r>
      <w:r w:rsidR="003979EE" w:rsidRPr="00F3652F">
        <w:rPr>
          <w:lang w:val="cs-CZ"/>
        </w:rPr>
        <w:t>s</w:t>
      </w:r>
      <w:r w:rsidR="00C6173A" w:rsidRPr="00F3652F">
        <w:rPr>
          <w:lang w:val="cs-CZ"/>
        </w:rPr>
        <w:t xml:space="preserve">e však kontrolují I okolní fragment </w:t>
      </w:r>
      <w:r w:rsidR="003979EE" w:rsidRPr="00F3652F">
        <w:rPr>
          <w:lang w:val="cs-CZ"/>
        </w:rPr>
        <w:t xml:space="preserve">a na ty se aplikuje </w:t>
      </w:r>
      <w:r w:rsidR="00D05696">
        <w:rPr>
          <w:lang w:val="cs-CZ"/>
        </w:rPr>
        <w:t>obrazový filtr</w:t>
      </w:r>
      <w:r w:rsidR="003979EE" w:rsidRPr="00F3652F">
        <w:rPr>
          <w:rStyle w:val="Znakapoznpodarou"/>
          <w:lang w:val="cs-CZ"/>
        </w:rPr>
        <w:footnoteReference w:id="1"/>
      </w:r>
      <w:r w:rsidR="00F3652F">
        <w:rPr>
          <w:lang w:val="cs-CZ"/>
        </w:rPr>
        <w:t xml:space="preserve">. </w:t>
      </w:r>
      <w:proofErr w:type="spellStart"/>
      <w:r w:rsidR="00410B12">
        <w:rPr>
          <w:lang w:val="cs-CZ"/>
        </w:rPr>
        <w:t>Filt</w:t>
      </w:r>
      <w:proofErr w:type="spellEnd"/>
      <w:r w:rsidR="00410B12">
        <w:rPr>
          <w:lang w:val="cs-CZ"/>
        </w:rPr>
        <w:t xml:space="preserve"> je podobný </w:t>
      </w:r>
      <w:proofErr w:type="spellStart"/>
      <w:r w:rsidR="00410B12">
        <w:rPr>
          <w:lang w:val="cs-CZ"/>
        </w:rPr>
        <w:t>Sobelově</w:t>
      </w:r>
      <w:proofErr w:type="spellEnd"/>
      <w:r w:rsidR="00410B12">
        <w:rPr>
          <w:lang w:val="cs-CZ"/>
        </w:rPr>
        <w:t xml:space="preserve"> operaci, která detekuje hrany v obraze. Podle vzdálenost</w:t>
      </w:r>
      <w:r w:rsidR="004023E6">
        <w:rPr>
          <w:lang w:val="cs-CZ"/>
        </w:rPr>
        <w:t>i</w:t>
      </w:r>
      <w:r w:rsidR="00410B12">
        <w:rPr>
          <w:lang w:val="cs-CZ"/>
        </w:rPr>
        <w:t xml:space="preserve"> stínu od jeho zdroje se volí</w:t>
      </w:r>
      <w:r w:rsidR="004023E6">
        <w:rPr>
          <w:lang w:val="cs-CZ"/>
        </w:rPr>
        <w:t>,</w:t>
      </w:r>
      <w:r w:rsidR="00410B12">
        <w:rPr>
          <w:lang w:val="cs-CZ"/>
        </w:rPr>
        <w:t xml:space="preserve"> </w:t>
      </w:r>
      <w:r w:rsidR="004023E6">
        <w:rPr>
          <w:lang w:val="cs-CZ"/>
        </w:rPr>
        <w:t>který filtr se použije. Aktuálně jsou 3 filtry:</w:t>
      </w:r>
      <w:r w:rsidR="004023E6">
        <w:rPr>
          <w:lang w:val="cs-CZ"/>
        </w:rPr>
        <w:br/>
      </w:r>
      <w:r w:rsidR="004023E6">
        <w:rPr>
          <w:lang w:val="cs-CZ"/>
        </w:rPr>
        <w:t xml:space="preserve"> </w:t>
      </w:r>
      <w:r w:rsidR="004023E6">
        <w:rPr>
          <w:rFonts w:eastAsiaTheme="minorEastAsia"/>
          <w:lang w:val="cs-CZ"/>
        </w:rPr>
        <w:t>pro bl</w:t>
      </w:r>
      <w:r w:rsidR="00367EF9">
        <w:rPr>
          <w:rFonts w:eastAsiaTheme="minorEastAsia"/>
          <w:lang w:val="cs-CZ"/>
        </w:rPr>
        <w:t>í</w:t>
      </w:r>
      <w:r w:rsidR="004023E6">
        <w:rPr>
          <w:rFonts w:eastAsiaTheme="minorEastAsia"/>
          <w:lang w:val="cs-CZ"/>
        </w:rPr>
        <w:t>zké:</w:t>
      </w:r>
      <m:oMath>
        <m:d>
          <m:dPr>
            <m:begChr m:val="["/>
            <m:endChr m:val="]"/>
            <m:ctrlPr>
              <w:rPr>
                <w:rFonts w:ascii="Cambria Math" w:hAnsi="Cambria Math"/>
                <w:sz w:val="20"/>
                <w:szCs w:val="20"/>
                <w:lang w:val="cs-CZ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sz w:val="20"/>
                    <w:szCs w:val="20"/>
                    <w:lang w:val="cs-CZ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lang w:val="cs-CZ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lang w:val="cs-CZ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lang w:val="cs-CZ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0"/>
                      <w:szCs w:val="20"/>
                      <w:lang w:val="cs-CZ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  <w:lang w:val="cs-CZ"/>
                    </w:rPr>
                    <m:t>9</m:t>
                  </m:r>
                </m:e>
                <m:e>
                  <m:r>
                    <w:rPr>
                      <w:rFonts w:ascii="Cambria Math" w:hAnsi="Cambria Math"/>
                      <w:lang w:val="cs-CZ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lang w:val="cs-CZ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  <w:lang w:val="cs-CZ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lang w:val="cs-CZ"/>
                    </w:rPr>
                    <m:t>0</m:t>
                  </m:r>
                </m:e>
              </m:mr>
            </m:m>
          </m:e>
        </m:d>
      </m:oMath>
      <w:r w:rsidR="004023E6">
        <w:rPr>
          <w:rFonts w:eastAsiaTheme="minorEastAsia"/>
          <w:sz w:val="20"/>
          <w:szCs w:val="20"/>
          <w:lang w:val="cs-CZ"/>
        </w:rPr>
        <w:t xml:space="preserve">, pro středně </w:t>
      </w:r>
      <w:proofErr w:type="gramStart"/>
      <w:r w:rsidR="004023E6">
        <w:rPr>
          <w:rFonts w:eastAsiaTheme="minorEastAsia"/>
          <w:sz w:val="20"/>
          <w:szCs w:val="20"/>
          <w:lang w:val="cs-CZ"/>
        </w:rPr>
        <w:t xml:space="preserve">daleké: </w:t>
      </w:r>
      <m:oMath>
        <m:d>
          <m:dPr>
            <m:begChr m:val="["/>
            <m:endChr m:val="]"/>
            <m:ctrlPr>
              <w:rPr>
                <w:rFonts w:ascii="Cambria Math" w:hAnsi="Cambria Math"/>
                <w:sz w:val="20"/>
                <w:szCs w:val="20"/>
                <w:lang w:val="cs-CZ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sz w:val="20"/>
                    <w:szCs w:val="20"/>
                    <w:lang w:val="cs-CZ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lang w:val="cs-CZ"/>
                    </w:rPr>
                    <m:t>.5</m:t>
                  </m:r>
                </m:e>
                <m:e>
                  <m:r>
                    <w:rPr>
                      <w:rFonts w:ascii="Cambria Math" w:hAnsi="Cambria Math"/>
                      <w:lang w:val="cs-CZ"/>
                    </w:rPr>
                    <m:t>.5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  <w:lang w:val="cs-CZ"/>
                    </w:rPr>
                    <m:t>.5</m:t>
                  </m:r>
                </m:e>
              </m:mr>
              <m:mr>
                <m:e>
                  <m:r>
                    <w:rPr>
                      <w:rFonts w:ascii="Cambria Math" w:hAnsi="Cambria Math"/>
                      <w:lang w:val="cs-CZ"/>
                    </w:rPr>
                    <m:t>.5</m:t>
                  </m:r>
                </m:e>
                <m:e>
                  <m:r>
                    <w:rPr>
                      <w:rFonts w:ascii="Cambria Math" w:hAnsi="Cambria Math"/>
                      <w:lang w:val="cs-CZ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lang w:val="cs-CZ"/>
                    </w:rPr>
                    <m:t>.5</m:t>
                  </m:r>
                </m:e>
              </m:mr>
              <m:mr>
                <m:e>
                  <m:r>
                    <w:rPr>
                      <w:rFonts w:ascii="Cambria Math" w:hAnsi="Cambria Math"/>
                      <w:lang w:val="cs-CZ"/>
                    </w:rPr>
                    <m:t>.5</m:t>
                  </m:r>
                </m:e>
                <m:e>
                  <m:r>
                    <w:rPr>
                      <w:rFonts w:ascii="Cambria Math" w:hAnsi="Cambria Math"/>
                      <w:lang w:val="cs-CZ"/>
                    </w:rPr>
                    <m:t>.5</m:t>
                  </m:r>
                </m:e>
                <m:e>
                  <m:r>
                    <w:rPr>
                      <w:rFonts w:ascii="Cambria Math" w:hAnsi="Cambria Math"/>
                      <w:lang w:val="cs-CZ"/>
                    </w:rPr>
                    <m:t>.5</m:t>
                  </m:r>
                </m:e>
              </m:mr>
            </m:m>
          </m:e>
        </m:d>
      </m:oMath>
      <w:r w:rsidR="004023E6">
        <w:rPr>
          <w:rFonts w:eastAsiaTheme="minorEastAsia"/>
          <w:sz w:val="20"/>
          <w:szCs w:val="20"/>
          <w:lang w:val="cs-CZ"/>
        </w:rPr>
        <w:t xml:space="preserve"> a pro</w:t>
      </w:r>
      <w:proofErr w:type="gramEnd"/>
      <w:r w:rsidR="004023E6">
        <w:rPr>
          <w:rFonts w:eastAsiaTheme="minorEastAsia"/>
          <w:sz w:val="20"/>
          <w:szCs w:val="20"/>
          <w:lang w:val="cs-CZ"/>
        </w:rPr>
        <w:t xml:space="preserve"> daleké:</w:t>
      </w:r>
      <w:r w:rsidR="004023E6">
        <w:rPr>
          <w:lang w:val="cs-CZ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sz w:val="20"/>
                <w:szCs w:val="20"/>
                <w:lang w:val="cs-CZ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sz w:val="20"/>
                    <w:szCs w:val="20"/>
                    <w:lang w:val="cs-CZ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0"/>
                      <w:szCs w:val="20"/>
                      <w:lang w:val="cs-CZ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  <w:lang w:val="cs-CZ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  <w:lang w:val="cs-CZ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0"/>
                      <w:szCs w:val="20"/>
                      <w:lang w:val="cs-CZ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  <w:lang w:val="cs-CZ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  <w:lang w:val="cs-CZ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0"/>
                      <w:szCs w:val="20"/>
                      <w:lang w:val="cs-CZ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  <w:lang w:val="cs-CZ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  <w:lang w:val="cs-CZ"/>
                    </w:rPr>
                    <m:t>1</m:t>
                  </m:r>
                </m:e>
              </m:mr>
            </m:m>
          </m:e>
        </m:d>
      </m:oMath>
      <w:r w:rsidR="006117AE">
        <w:rPr>
          <w:rFonts w:eastAsiaTheme="minorEastAsia"/>
          <w:sz w:val="20"/>
          <w:szCs w:val="20"/>
          <w:lang w:val="cs-CZ"/>
        </w:rPr>
        <w:br/>
        <w:t>všechny se sumou 9, aby se optimalizoval kód běžící na grafické kartě a snížilo se množství větvení kódu (</w:t>
      </w:r>
      <w:proofErr w:type="spellStart"/>
      <w:r w:rsidR="006117AE">
        <w:rPr>
          <w:rFonts w:eastAsiaTheme="minorEastAsia"/>
          <w:sz w:val="20"/>
          <w:szCs w:val="20"/>
          <w:lang w:val="cs-CZ"/>
        </w:rPr>
        <w:t>if-else</w:t>
      </w:r>
      <w:proofErr w:type="spellEnd"/>
      <w:r w:rsidR="006117AE">
        <w:rPr>
          <w:rFonts w:eastAsiaTheme="minorEastAsia"/>
          <w:sz w:val="20"/>
          <w:szCs w:val="20"/>
          <w:lang w:val="cs-CZ"/>
        </w:rPr>
        <w:t>)</w:t>
      </w:r>
    </w:p>
    <w:p w:rsidR="00412EFE" w:rsidRPr="00F3652F" w:rsidRDefault="00AB5642" w:rsidP="00412EFE">
      <w:pPr>
        <w:pStyle w:val="Nadpis1"/>
        <w:rPr>
          <w:sz w:val="28"/>
          <w:lang w:val="cs-CZ"/>
        </w:rPr>
      </w:pPr>
      <w:r w:rsidRPr="00F3652F">
        <w:rPr>
          <w:sz w:val="28"/>
          <w:lang w:val="cs-CZ"/>
        </w:rPr>
        <w:t>Spuštění</w:t>
      </w:r>
    </w:p>
    <w:p w:rsidR="000221F3" w:rsidRPr="00F3652F" w:rsidRDefault="00AB5642" w:rsidP="000221F3">
      <w:pPr>
        <w:rPr>
          <w:lang w:val="cs-CZ"/>
        </w:rPr>
      </w:pPr>
      <w:r w:rsidRPr="00F3652F">
        <w:rPr>
          <w:lang w:val="cs-CZ"/>
        </w:rPr>
        <w:t xml:space="preserve">V projektu je soubor </w:t>
      </w:r>
      <w:r w:rsidRPr="00F3652F">
        <w:rPr>
          <w:i/>
          <w:lang w:val="cs-CZ"/>
        </w:rPr>
        <w:t>unusualShadowMapping.sln</w:t>
      </w:r>
      <w:r w:rsidRPr="00F3652F">
        <w:rPr>
          <w:lang w:val="cs-CZ"/>
        </w:rPr>
        <w:t xml:space="preserve">, který lze otevřít ve </w:t>
      </w:r>
      <w:proofErr w:type="spellStart"/>
      <w:r w:rsidRPr="00F3652F">
        <w:rPr>
          <w:lang w:val="cs-CZ"/>
        </w:rPr>
        <w:t>visual</w:t>
      </w:r>
      <w:proofErr w:type="spellEnd"/>
      <w:r w:rsidRPr="00F3652F">
        <w:rPr>
          <w:lang w:val="cs-CZ"/>
        </w:rPr>
        <w:t xml:space="preserve"> studi</w:t>
      </w:r>
      <w:r w:rsidR="00616493" w:rsidRPr="00F3652F">
        <w:rPr>
          <w:lang w:val="cs-CZ"/>
        </w:rPr>
        <w:t xml:space="preserve">u (osobně používám verzi 2019), </w:t>
      </w:r>
      <w:r w:rsidRPr="00F3652F">
        <w:rPr>
          <w:lang w:val="cs-CZ"/>
        </w:rPr>
        <w:t xml:space="preserve">nebo ve složce </w:t>
      </w:r>
      <w:r w:rsidRPr="00F3652F">
        <w:rPr>
          <w:i/>
          <w:lang w:val="cs-CZ"/>
        </w:rPr>
        <w:t>bin</w:t>
      </w:r>
      <w:r w:rsidRPr="00F3652F">
        <w:rPr>
          <w:lang w:val="cs-CZ"/>
        </w:rPr>
        <w:t xml:space="preserve"> </w:t>
      </w:r>
      <w:r w:rsidR="00616493" w:rsidRPr="00F3652F">
        <w:rPr>
          <w:lang w:val="cs-CZ"/>
        </w:rPr>
        <w:t xml:space="preserve">jsou </w:t>
      </w:r>
      <w:r w:rsidRPr="00F3652F">
        <w:rPr>
          <w:lang w:val="cs-CZ"/>
        </w:rPr>
        <w:t>soubor</w:t>
      </w:r>
      <w:r w:rsidR="00616493" w:rsidRPr="00F3652F">
        <w:rPr>
          <w:lang w:val="cs-CZ"/>
        </w:rPr>
        <w:t>y</w:t>
      </w:r>
      <w:r w:rsidRPr="00F3652F">
        <w:rPr>
          <w:lang w:val="cs-CZ"/>
        </w:rPr>
        <w:t xml:space="preserve"> unusualShadowMapping.exe</w:t>
      </w:r>
      <w:r w:rsidR="00616493" w:rsidRPr="00F3652F">
        <w:rPr>
          <w:lang w:val="cs-CZ"/>
        </w:rPr>
        <w:t xml:space="preserve"> a </w:t>
      </w:r>
      <w:proofErr w:type="spellStart"/>
      <w:r w:rsidR="00616493" w:rsidRPr="00F3652F">
        <w:rPr>
          <w:lang w:val="cs-CZ"/>
        </w:rPr>
        <w:t>konfiguracne</w:t>
      </w:r>
      <w:proofErr w:type="spellEnd"/>
      <w:r w:rsidR="00616493" w:rsidRPr="00F3652F">
        <w:rPr>
          <w:lang w:val="cs-CZ"/>
        </w:rPr>
        <w:t xml:space="preserve"> scén. Pokud jednu z těchto scén zadáte jako parametr programu (stačí </w:t>
      </w:r>
      <w:proofErr w:type="spellStart"/>
      <w:r w:rsidR="00616493" w:rsidRPr="00F3652F">
        <w:rPr>
          <w:lang w:val="cs-CZ"/>
        </w:rPr>
        <w:t>drag</w:t>
      </w:r>
      <w:proofErr w:type="spellEnd"/>
      <w:r w:rsidR="00616493" w:rsidRPr="00F3652F">
        <w:rPr>
          <w:lang w:val="cs-CZ"/>
        </w:rPr>
        <w:t xml:space="preserve">-and-drop </w:t>
      </w:r>
      <w:proofErr w:type="spellStart"/>
      <w:r w:rsidR="00616493" w:rsidRPr="00F3652F">
        <w:rPr>
          <w:lang w:val="cs-CZ"/>
        </w:rPr>
        <w:t>configu</w:t>
      </w:r>
      <w:proofErr w:type="spellEnd"/>
      <w:r w:rsidR="00616493" w:rsidRPr="00F3652F">
        <w:rPr>
          <w:lang w:val="cs-CZ"/>
        </w:rPr>
        <w:t xml:space="preserve"> </w:t>
      </w:r>
      <w:proofErr w:type="gramStart"/>
      <w:r w:rsidR="00616493" w:rsidRPr="00F3652F">
        <w:rPr>
          <w:lang w:val="cs-CZ"/>
        </w:rPr>
        <w:t>na .</w:t>
      </w:r>
      <w:proofErr w:type="spellStart"/>
      <w:r w:rsidR="00616493" w:rsidRPr="00F3652F">
        <w:rPr>
          <w:lang w:val="cs-CZ"/>
        </w:rPr>
        <w:t>exe</w:t>
      </w:r>
      <w:proofErr w:type="spellEnd"/>
      <w:proofErr w:type="gramEnd"/>
      <w:r w:rsidR="00616493" w:rsidRPr="00F3652F">
        <w:rPr>
          <w:lang w:val="cs-CZ"/>
        </w:rPr>
        <w:t xml:space="preserve"> soubor), scéna se načte.</w:t>
      </w:r>
    </w:p>
    <w:sectPr w:rsidR="000221F3" w:rsidRPr="00F3652F" w:rsidSect="000221F3">
      <w:pgSz w:w="12240" w:h="15840"/>
      <w:pgMar w:top="450" w:right="1080" w:bottom="63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734B2" w:rsidRDefault="003734B2" w:rsidP="003979EE">
      <w:pPr>
        <w:spacing w:after="0" w:line="240" w:lineRule="auto"/>
      </w:pPr>
      <w:r>
        <w:separator/>
      </w:r>
    </w:p>
  </w:endnote>
  <w:endnote w:type="continuationSeparator" w:id="0">
    <w:p w:rsidR="003734B2" w:rsidRDefault="003734B2" w:rsidP="003979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734B2" w:rsidRDefault="003734B2" w:rsidP="003979EE">
      <w:pPr>
        <w:spacing w:after="0" w:line="240" w:lineRule="auto"/>
      </w:pPr>
      <w:r>
        <w:separator/>
      </w:r>
    </w:p>
  </w:footnote>
  <w:footnote w:type="continuationSeparator" w:id="0">
    <w:p w:rsidR="003734B2" w:rsidRDefault="003734B2" w:rsidP="003979EE">
      <w:pPr>
        <w:spacing w:after="0" w:line="240" w:lineRule="auto"/>
      </w:pPr>
      <w:r>
        <w:continuationSeparator/>
      </w:r>
    </w:p>
  </w:footnote>
  <w:footnote w:id="1">
    <w:p w:rsidR="00FD4593" w:rsidRPr="00FD4593" w:rsidRDefault="003979EE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="00D05696">
        <w:rPr>
          <w:lang w:val="cs-CZ"/>
        </w:rPr>
        <w:t>obrazový filtr</w:t>
      </w:r>
      <w:r w:rsidR="00D05696">
        <w:rPr>
          <w:lang w:val="cs-CZ"/>
        </w:rPr>
        <w:t xml:space="preserve"> </w:t>
      </w:r>
      <w:r>
        <w:rPr>
          <w:lang w:val="cs-CZ"/>
        </w:rPr>
        <w:t xml:space="preserve">– </w:t>
      </w:r>
      <w:proofErr w:type="gramStart"/>
      <w:r>
        <w:rPr>
          <w:lang w:val="cs-CZ"/>
        </w:rPr>
        <w:t>algoritmus který</w:t>
      </w:r>
      <w:proofErr w:type="gramEnd"/>
      <w:r>
        <w:rPr>
          <w:lang w:val="cs-CZ"/>
        </w:rPr>
        <w:t xml:space="preserve"> dostane </w:t>
      </w:r>
      <w:r w:rsidR="00F3652F">
        <w:rPr>
          <w:lang w:val="cs-CZ"/>
        </w:rPr>
        <w:t>množinu</w:t>
      </w:r>
      <w:r>
        <w:rPr>
          <w:lang w:val="cs-CZ"/>
        </w:rPr>
        <w:t xml:space="preserve"> 3x3</w:t>
      </w:r>
      <w:r w:rsidR="00FD4593">
        <w:rPr>
          <w:lang w:val="cs-CZ"/>
        </w:rPr>
        <w:t xml:space="preserve"> </w:t>
      </w:r>
      <w:proofErr w:type="spellStart"/>
      <w:r w:rsidR="00FD4593">
        <w:rPr>
          <w:lang w:val="cs-CZ"/>
        </w:rPr>
        <w:t>defunující</w:t>
      </w:r>
      <w:proofErr w:type="spellEnd"/>
      <w:r w:rsidR="00FD4593">
        <w:rPr>
          <w:lang w:val="cs-CZ"/>
        </w:rPr>
        <w:t xml:space="preserve"> </w:t>
      </w:r>
      <w:r w:rsidR="00D05696">
        <w:rPr>
          <w:lang w:val="cs-CZ"/>
        </w:rPr>
        <w:t>filtr</w:t>
      </w:r>
      <w:r w:rsidR="00FD4593">
        <w:rPr>
          <w:lang w:val="cs-CZ"/>
        </w:rPr>
        <w:t xml:space="preserve"> a </w:t>
      </w:r>
      <w:r w:rsidR="00F3652F">
        <w:rPr>
          <w:lang w:val="cs-CZ"/>
        </w:rPr>
        <w:t>množinu</w:t>
      </w:r>
      <w:r w:rsidR="00F3652F">
        <w:rPr>
          <w:lang w:val="cs-CZ"/>
        </w:rPr>
        <w:t xml:space="preserve"> </w:t>
      </w:r>
      <w:r w:rsidR="00D05696">
        <w:rPr>
          <w:lang w:val="cs-CZ"/>
        </w:rPr>
        <w:t xml:space="preserve">dat </w:t>
      </w:r>
      <w:r w:rsidR="00FD4593">
        <w:rPr>
          <w:lang w:val="cs-CZ"/>
        </w:rPr>
        <w:t>3x</w:t>
      </w:r>
      <w:r w:rsidR="00D05696">
        <w:rPr>
          <w:lang w:val="cs-CZ"/>
        </w:rPr>
        <w:t>3, výsledkem je jediné číslo.</w:t>
      </w:r>
      <w:r w:rsidR="00D05696">
        <w:rPr>
          <w:lang w:val="cs-CZ"/>
        </w:rPr>
        <w:br/>
      </w:r>
      <w:r w:rsidR="00FD4593">
        <w:rPr>
          <w:lang w:val="cs-CZ"/>
        </w:rPr>
        <w:t xml:space="preserve">Příklad: </w:t>
      </w:r>
      <m:oMath>
        <m:d>
          <m:dPr>
            <m:begChr m:val="["/>
            <m:endChr m:val="]"/>
            <m:ctrlPr>
              <w:rPr>
                <w:rFonts w:ascii="Cambria Math" w:hAnsi="Cambria Math"/>
                <w:lang w:val="cs-CZ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lang w:val="cs-CZ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lang w:val="cs-CZ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lang w:val="cs-CZ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lang w:val="cs-CZ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lang w:val="cs-CZ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lang w:val="cs-CZ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lang w:val="cs-CZ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lang w:val="cs-CZ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lang w:val="cs-CZ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lang w:val="cs-CZ"/>
                    </w:rPr>
                    <m:t>0</m:t>
                  </m:r>
                </m:e>
              </m:mr>
            </m:m>
          </m:e>
        </m:d>
      </m:oMath>
      <w:r w:rsidR="00FD4593">
        <w:rPr>
          <w:rFonts w:eastAsiaTheme="minorEastAsia"/>
          <w:lang w:val="cs-CZ"/>
        </w:rPr>
        <w:t xml:space="preserve"> </w:t>
      </w:r>
      <w:r w:rsidR="00F3652F">
        <w:rPr>
          <w:rFonts w:eastAsiaTheme="minorEastAsia"/>
          <w:lang w:val="cs-CZ"/>
        </w:rPr>
        <w:t>*</w:t>
      </w:r>
      <w:r w:rsidR="00FD4593">
        <w:rPr>
          <w:rFonts w:eastAsiaTheme="minorEastAsia"/>
          <w:lang w:val="cs-CZ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lang w:val="cs-CZ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lang w:val="cs-CZ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lang w:val="cs-CZ"/>
                    </w:rPr>
                    <m:t>255</m:t>
                  </m:r>
                </m:e>
                <m:e>
                  <m:r>
                    <w:rPr>
                      <w:rFonts w:ascii="Cambria Math" w:hAnsi="Cambria Math"/>
                      <w:lang w:val="cs-CZ"/>
                    </w:rPr>
                    <m:t>255</m:t>
                  </m:r>
                </m:e>
                <m:e>
                  <m:r>
                    <w:rPr>
                      <w:rFonts w:ascii="Cambria Math" w:hAnsi="Cambria Math"/>
                      <w:lang w:val="cs-CZ"/>
                    </w:rPr>
                    <m:t>125</m:t>
                  </m:r>
                </m:e>
              </m:mr>
              <m:mr>
                <m:e>
                  <m:r>
                    <w:rPr>
                      <w:rFonts w:ascii="Cambria Math" w:hAnsi="Cambria Math"/>
                      <w:lang w:val="cs-CZ"/>
                    </w:rPr>
                    <m:t>255</m:t>
                  </m:r>
                </m:e>
                <m:e>
                  <m:r>
                    <w:rPr>
                      <w:rFonts w:ascii="Cambria Math" w:hAnsi="Cambria Math"/>
                      <w:lang w:val="cs-CZ"/>
                    </w:rPr>
                    <m:t>125</m:t>
                  </m:r>
                </m:e>
                <m:e>
                  <m:r>
                    <w:rPr>
                      <w:rFonts w:ascii="Cambria Math" w:hAnsi="Cambria Math"/>
                      <w:lang w:val="cs-CZ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lang w:val="cs-CZ"/>
                    </w:rPr>
                    <m:t>125</m:t>
                  </m:r>
                </m:e>
                <m:e>
                  <m:r>
                    <w:rPr>
                      <w:rFonts w:ascii="Cambria Math" w:hAnsi="Cambria Math"/>
                      <w:lang w:val="cs-CZ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lang w:val="cs-CZ"/>
                    </w:rPr>
                    <m:t>0</m:t>
                  </m:r>
                </m:e>
              </m:mr>
            </m:m>
          </m:e>
        </m:d>
      </m:oMath>
      <w:r w:rsidR="00FD4593">
        <w:rPr>
          <w:rFonts w:eastAsiaTheme="minorEastAsia"/>
        </w:rPr>
        <w:t>=</w:t>
      </w:r>
      <m:oMath>
        <m:d>
          <m:dPr>
            <m:begChr m:val="["/>
            <m:endChr m:val="]"/>
            <m:ctrlPr>
              <w:rPr>
                <w:rFonts w:ascii="Cambria Math" w:hAnsi="Cambria Math"/>
                <w:lang w:val="cs-CZ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lang w:val="cs-CZ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lang w:val="cs-CZ"/>
                    </w:rPr>
                    <m:t>0</m:t>
                  </m:r>
                  <m:r>
                    <w:rPr>
                      <w:rFonts w:ascii="Cambria Math" w:hAnsi="Cambria Math"/>
                      <w:lang w:val="cs-CZ"/>
                    </w:rPr>
                    <m:t>*255</m:t>
                  </m:r>
                </m:e>
                <m:e>
                  <m:r>
                    <w:rPr>
                      <w:rFonts w:ascii="Cambria Math" w:hAnsi="Cambria Math"/>
                      <w:lang w:val="cs-CZ"/>
                    </w:rPr>
                    <m:t>1</m:t>
                  </m:r>
                  <m:r>
                    <w:rPr>
                      <w:rFonts w:ascii="Cambria Math" w:hAnsi="Cambria Math"/>
                      <w:lang w:val="cs-CZ"/>
                    </w:rPr>
                    <m:t>*255</m:t>
                  </m:r>
                </m:e>
                <m:e>
                  <m:r>
                    <w:rPr>
                      <w:rFonts w:ascii="Cambria Math" w:hAnsi="Cambria Math"/>
                      <w:lang w:val="cs-CZ"/>
                    </w:rPr>
                    <m:t>0</m:t>
                  </m:r>
                  <m:r>
                    <w:rPr>
                      <w:rFonts w:ascii="Cambria Math" w:hAnsi="Cambria Math"/>
                      <w:lang w:val="cs-CZ"/>
                    </w:rPr>
                    <m:t>*125</m:t>
                  </m:r>
                </m:e>
              </m:mr>
              <m:mr>
                <m:e>
                  <m:r>
                    <w:rPr>
                      <w:rFonts w:ascii="Cambria Math" w:hAnsi="Cambria Math"/>
                      <w:lang w:val="cs-CZ"/>
                    </w:rPr>
                    <m:t>1</m:t>
                  </m:r>
                  <m:r>
                    <w:rPr>
                      <w:rFonts w:ascii="Cambria Math" w:hAnsi="Cambria Math"/>
                      <w:lang w:val="cs-CZ"/>
                    </w:rPr>
                    <m:t>*255</m:t>
                  </m:r>
                </m:e>
                <m:e>
                  <m:r>
                    <w:rPr>
                      <w:rFonts w:ascii="Cambria Math" w:hAnsi="Cambria Math"/>
                      <w:lang w:val="cs-CZ"/>
                    </w:rPr>
                    <m:t>5*125</m:t>
                  </m:r>
                </m:e>
                <m:e>
                  <m:r>
                    <w:rPr>
                      <w:rFonts w:ascii="Cambria Math" w:hAnsi="Cambria Math"/>
                      <w:lang w:val="cs-CZ"/>
                    </w:rPr>
                    <m:t>1</m:t>
                  </m:r>
                  <m:r>
                    <w:rPr>
                      <w:rFonts w:ascii="Cambria Math" w:hAnsi="Cambria Math"/>
                      <w:lang w:val="cs-CZ"/>
                    </w:rPr>
                    <m:t>*0</m:t>
                  </m:r>
                </m:e>
              </m:mr>
              <m:mr>
                <m:e>
                  <m:r>
                    <w:rPr>
                      <w:rFonts w:ascii="Cambria Math" w:hAnsi="Cambria Math"/>
                      <w:lang w:val="cs-CZ"/>
                    </w:rPr>
                    <m:t>0</m:t>
                  </m:r>
                  <m:r>
                    <w:rPr>
                      <w:rFonts w:ascii="Cambria Math" w:hAnsi="Cambria Math"/>
                      <w:lang w:val="cs-CZ"/>
                    </w:rPr>
                    <m:t>*125</m:t>
                  </m:r>
                </m:e>
                <m:e>
                  <m:r>
                    <w:rPr>
                      <w:rFonts w:ascii="Cambria Math" w:hAnsi="Cambria Math"/>
                      <w:lang w:val="cs-CZ"/>
                    </w:rPr>
                    <m:t>1</m:t>
                  </m:r>
                  <m:r>
                    <w:rPr>
                      <w:rFonts w:ascii="Cambria Math" w:hAnsi="Cambria Math"/>
                      <w:lang w:val="cs-CZ"/>
                    </w:rPr>
                    <m:t>*0</m:t>
                  </m:r>
                </m:e>
                <m:e>
                  <m:r>
                    <w:rPr>
                      <w:rFonts w:ascii="Cambria Math" w:hAnsi="Cambria Math"/>
                      <w:lang w:val="cs-CZ"/>
                    </w:rPr>
                    <m:t>0</m:t>
                  </m:r>
                  <m:r>
                    <w:rPr>
                      <w:rFonts w:ascii="Cambria Math" w:hAnsi="Cambria Math"/>
                      <w:lang w:val="cs-CZ"/>
                    </w:rPr>
                    <m:t>*0</m:t>
                  </m:r>
                </m:e>
              </m:mr>
            </m:m>
          </m:e>
        </m:d>
      </m:oMath>
      <w:r w:rsidR="00FD4593">
        <w:rPr>
          <w:rFonts w:eastAsiaTheme="minorEastAsia"/>
          <w:lang w:val="cs-CZ"/>
        </w:rPr>
        <w:t xml:space="preserve"> =&gt; 1135 / 9 = 126 tudíž výsledná barva bude 126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5068"/>
    <w:rsid w:val="000221F3"/>
    <w:rsid w:val="00130DD3"/>
    <w:rsid w:val="001C4855"/>
    <w:rsid w:val="0034693A"/>
    <w:rsid w:val="00367EF9"/>
    <w:rsid w:val="003734B2"/>
    <w:rsid w:val="003979EE"/>
    <w:rsid w:val="004023E6"/>
    <w:rsid w:val="00410B12"/>
    <w:rsid w:val="00412EFE"/>
    <w:rsid w:val="00560181"/>
    <w:rsid w:val="00565068"/>
    <w:rsid w:val="00610213"/>
    <w:rsid w:val="006117AE"/>
    <w:rsid w:val="00616493"/>
    <w:rsid w:val="00746827"/>
    <w:rsid w:val="007A0922"/>
    <w:rsid w:val="00996701"/>
    <w:rsid w:val="00A01C08"/>
    <w:rsid w:val="00A50D21"/>
    <w:rsid w:val="00AA6C51"/>
    <w:rsid w:val="00AB5642"/>
    <w:rsid w:val="00C30AF6"/>
    <w:rsid w:val="00C6173A"/>
    <w:rsid w:val="00C62848"/>
    <w:rsid w:val="00CF5377"/>
    <w:rsid w:val="00D040F5"/>
    <w:rsid w:val="00D05696"/>
    <w:rsid w:val="00DC125D"/>
    <w:rsid w:val="00DC5051"/>
    <w:rsid w:val="00E13BBB"/>
    <w:rsid w:val="00EE1B1E"/>
    <w:rsid w:val="00F3652F"/>
    <w:rsid w:val="00FD45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8E5286"/>
  <w15:chartTrackingRefBased/>
  <w15:docId w15:val="{B846C5F5-9C5C-4293-8824-B048F4584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412EF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61021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412EF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Nadpis2Char">
    <w:name w:val="Nadpis 2 Char"/>
    <w:basedOn w:val="Standardnpsmoodstavce"/>
    <w:link w:val="Nadpis2"/>
    <w:uiPriority w:val="9"/>
    <w:rsid w:val="0061021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ulek">
    <w:name w:val="caption"/>
    <w:basedOn w:val="Normln"/>
    <w:next w:val="Normln"/>
    <w:uiPriority w:val="35"/>
    <w:unhideWhenUsed/>
    <w:qFormat/>
    <w:rsid w:val="00DC125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textovodkaz">
    <w:name w:val="Hyperlink"/>
    <w:basedOn w:val="Standardnpsmoodstavce"/>
    <w:uiPriority w:val="99"/>
    <w:semiHidden/>
    <w:unhideWhenUsed/>
    <w:rsid w:val="000221F3"/>
    <w:rPr>
      <w:color w:val="0000FF"/>
      <w:u w:val="single"/>
    </w:rPr>
  </w:style>
  <w:style w:type="paragraph" w:styleId="Zhlav">
    <w:name w:val="header"/>
    <w:basedOn w:val="Normln"/>
    <w:link w:val="ZhlavChar"/>
    <w:uiPriority w:val="99"/>
    <w:unhideWhenUsed/>
    <w:rsid w:val="003979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979EE"/>
  </w:style>
  <w:style w:type="paragraph" w:styleId="Zpat">
    <w:name w:val="footer"/>
    <w:basedOn w:val="Normln"/>
    <w:link w:val="ZpatChar"/>
    <w:uiPriority w:val="99"/>
    <w:unhideWhenUsed/>
    <w:rsid w:val="003979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979EE"/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3979EE"/>
    <w:pPr>
      <w:spacing w:after="0" w:line="240" w:lineRule="auto"/>
    </w:pPr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3979EE"/>
    <w:rPr>
      <w:sz w:val="20"/>
      <w:szCs w:val="20"/>
    </w:rPr>
  </w:style>
  <w:style w:type="character" w:styleId="Znakapoznpodarou">
    <w:name w:val="footnote reference"/>
    <w:basedOn w:val="Standardnpsmoodstavce"/>
    <w:uiPriority w:val="99"/>
    <w:semiHidden/>
    <w:unhideWhenUsed/>
    <w:rsid w:val="003979E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9982B7-FC94-4542-9039-650BC12724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</TotalTime>
  <Pages>5</Pages>
  <Words>1046</Words>
  <Characters>5967</Characters>
  <Application>Microsoft Office Word</Application>
  <DocSecurity>0</DocSecurity>
  <Lines>49</Lines>
  <Paragraphs>13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Nogare</dc:creator>
  <cp:keywords/>
  <dc:description/>
  <cp:lastModifiedBy>Nogare</cp:lastModifiedBy>
  <cp:revision>13</cp:revision>
  <dcterms:created xsi:type="dcterms:W3CDTF">2020-05-11T17:36:00Z</dcterms:created>
  <dcterms:modified xsi:type="dcterms:W3CDTF">2020-05-18T19:59:00Z</dcterms:modified>
</cp:coreProperties>
</file>